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53F" w:rsidRDefault="0071653F" w:rsidP="00563D6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71653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4AC59F94" wp14:editId="1A87C67C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3" name="Рисунок 3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63D60" w:rsidRPr="0071653F" w:rsidRDefault="00563D60" w:rsidP="00563D6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  <w:r w:rsidRPr="0071653F"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  <w:t xml:space="preserve">АДМИНИСТРАЦИЯ </w:t>
      </w: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71653F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ПЕЧЕНГСКОГО МУНИЦИПАЛЬНОГО ОКРУГА</w:t>
      </w: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71653F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МУРМАНСКОЙ ОБЛАСТИ</w:t>
      </w: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  <w:r w:rsidRPr="0071653F"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  <w:t>ПОСТАНОВЛЕНИЕ</w:t>
      </w: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1653F" w:rsidRPr="0071653F" w:rsidRDefault="002F4ED9" w:rsidP="0071653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от</w:t>
      </w:r>
      <w:r w:rsidR="005E62D7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 w:rsidR="00E11C11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01.03.2023 </w:t>
      </w:r>
      <w:r w:rsid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174EC3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 </w:t>
      </w:r>
      <w:r w:rsidR="0071653F" w:rsidRP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№ </w:t>
      </w:r>
      <w:r w:rsidR="00E11C11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348</w:t>
      </w: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proofErr w:type="spellStart"/>
      <w:r w:rsidRP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п.г.т</w:t>
      </w:r>
      <w:proofErr w:type="spellEnd"/>
      <w:r w:rsidRP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. Никель</w:t>
      </w: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73953" w:rsidRDefault="00011F76" w:rsidP="0001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11F76">
        <w:rPr>
          <w:rFonts w:ascii="Times New Roman" w:hAnsi="Times New Roman" w:cs="Times New Roman"/>
          <w:b/>
          <w:sz w:val="20"/>
          <w:szCs w:val="20"/>
        </w:rPr>
        <w:t xml:space="preserve">О внесении изменений в муниципальную программу </w:t>
      </w:r>
      <w:r w:rsidR="00B73953">
        <w:rPr>
          <w:rFonts w:ascii="Times New Roman" w:hAnsi="Times New Roman" w:cs="Times New Roman"/>
          <w:b/>
          <w:sz w:val="20"/>
          <w:szCs w:val="20"/>
        </w:rPr>
        <w:t xml:space="preserve">Печенгского муниципального округа </w:t>
      </w:r>
    </w:p>
    <w:p w:rsidR="00E63FB6" w:rsidRPr="00011F76" w:rsidRDefault="00011F76" w:rsidP="0001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11F76">
        <w:rPr>
          <w:rFonts w:ascii="Times New Roman" w:hAnsi="Times New Roman" w:cs="Times New Roman"/>
          <w:b/>
          <w:sz w:val="20"/>
          <w:szCs w:val="20"/>
        </w:rPr>
        <w:t xml:space="preserve">«Обеспечение социальной стабильности </w:t>
      </w:r>
      <w:r w:rsidRPr="00011F7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» на 202</w:t>
      </w:r>
      <w:r w:rsidR="00D279F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</w:t>
      </w:r>
      <w:r w:rsidR="00F1490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-202</w:t>
      </w:r>
      <w:r w:rsidR="00D279F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</w:t>
      </w:r>
      <w:r w:rsidRPr="00011F76">
        <w:rPr>
          <w:rFonts w:ascii="Times New Roman" w:hAnsi="Times New Roman" w:cs="Times New Roman"/>
          <w:b/>
          <w:sz w:val="20"/>
          <w:szCs w:val="20"/>
        </w:rPr>
        <w:t xml:space="preserve">, </w:t>
      </w:r>
      <w:proofErr w:type="gramStart"/>
      <w:r w:rsidRPr="00011F76">
        <w:rPr>
          <w:rFonts w:ascii="Times New Roman" w:hAnsi="Times New Roman" w:cs="Times New Roman"/>
          <w:b/>
          <w:sz w:val="20"/>
          <w:szCs w:val="20"/>
        </w:rPr>
        <w:t>утвержденную</w:t>
      </w:r>
      <w:proofErr w:type="gramEnd"/>
      <w:r w:rsidRPr="00011F76">
        <w:rPr>
          <w:rFonts w:ascii="Times New Roman" w:hAnsi="Times New Roman" w:cs="Times New Roman"/>
          <w:b/>
          <w:sz w:val="20"/>
          <w:szCs w:val="20"/>
        </w:rPr>
        <w:t xml:space="preserve"> постановлением администрации Печенгского муниципального округа от </w:t>
      </w:r>
      <w:r w:rsidR="00D279F2">
        <w:rPr>
          <w:rFonts w:ascii="Times New Roman" w:hAnsi="Times New Roman" w:cs="Times New Roman"/>
          <w:b/>
          <w:sz w:val="20"/>
          <w:szCs w:val="20"/>
        </w:rPr>
        <w:t>03</w:t>
      </w:r>
      <w:r w:rsidR="00F14901">
        <w:rPr>
          <w:rFonts w:ascii="Times New Roman" w:hAnsi="Times New Roman" w:cs="Times New Roman"/>
          <w:b/>
          <w:sz w:val="20"/>
          <w:szCs w:val="20"/>
        </w:rPr>
        <w:t>.11.202</w:t>
      </w:r>
      <w:r w:rsidR="00D279F2">
        <w:rPr>
          <w:rFonts w:ascii="Times New Roman" w:hAnsi="Times New Roman" w:cs="Times New Roman"/>
          <w:b/>
          <w:sz w:val="20"/>
          <w:szCs w:val="20"/>
        </w:rPr>
        <w:t>2</w:t>
      </w:r>
      <w:r w:rsidRPr="00011F76">
        <w:rPr>
          <w:rFonts w:ascii="Times New Roman" w:hAnsi="Times New Roman" w:cs="Times New Roman"/>
          <w:b/>
          <w:sz w:val="20"/>
          <w:szCs w:val="20"/>
        </w:rPr>
        <w:t xml:space="preserve"> № </w:t>
      </w:r>
      <w:r w:rsidR="00F14901">
        <w:rPr>
          <w:rFonts w:ascii="Times New Roman" w:hAnsi="Times New Roman" w:cs="Times New Roman"/>
          <w:b/>
          <w:sz w:val="20"/>
          <w:szCs w:val="20"/>
        </w:rPr>
        <w:t>1</w:t>
      </w:r>
      <w:r w:rsidR="00D279F2">
        <w:rPr>
          <w:rFonts w:ascii="Times New Roman" w:hAnsi="Times New Roman" w:cs="Times New Roman"/>
          <w:b/>
          <w:sz w:val="20"/>
          <w:szCs w:val="20"/>
        </w:rPr>
        <w:t>49</w:t>
      </w:r>
      <w:r w:rsidR="00F14901">
        <w:rPr>
          <w:rFonts w:ascii="Times New Roman" w:hAnsi="Times New Roman" w:cs="Times New Roman"/>
          <w:b/>
          <w:sz w:val="20"/>
          <w:szCs w:val="20"/>
        </w:rPr>
        <w:t>7</w:t>
      </w:r>
    </w:p>
    <w:p w:rsidR="00692BC3" w:rsidRPr="008E7DA4" w:rsidRDefault="00692BC3" w:rsidP="00E63FB6">
      <w:pPr>
        <w:autoSpaceDE w:val="0"/>
        <w:autoSpaceDN w:val="0"/>
        <w:adjustRightInd w:val="0"/>
        <w:spacing w:after="0" w:line="240" w:lineRule="auto"/>
        <w:ind w:left="34" w:firstLine="6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6B7D" w:rsidRPr="008E7DA4" w:rsidRDefault="008E6B7D" w:rsidP="00E63FB6">
      <w:pPr>
        <w:autoSpaceDE w:val="0"/>
        <w:autoSpaceDN w:val="0"/>
        <w:adjustRightInd w:val="0"/>
        <w:spacing w:after="0" w:line="240" w:lineRule="auto"/>
        <w:ind w:left="34" w:firstLine="6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B7D" w:rsidRPr="008E7DA4" w:rsidRDefault="00556B7D" w:rsidP="00556B7D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E7DA4">
        <w:rPr>
          <w:rFonts w:ascii="Times New Roman" w:hAnsi="Times New Roman" w:cs="Times New Roman"/>
          <w:color w:val="000000"/>
          <w:sz w:val="24"/>
          <w:szCs w:val="24"/>
        </w:rPr>
        <w:t xml:space="preserve">Руководствуясь </w:t>
      </w:r>
      <w:r w:rsidR="00FF2331">
        <w:rPr>
          <w:rFonts w:ascii="Times New Roman" w:hAnsi="Times New Roman" w:cs="Times New Roman"/>
          <w:color w:val="000000"/>
          <w:sz w:val="24"/>
          <w:szCs w:val="24"/>
        </w:rPr>
        <w:t xml:space="preserve">статьей 179 Бюджетного кодекса Российской Федерации, Порядком разработки, реализации и оценки эффективности муниципальных программ Печенгского муниципального округа, утвержденным </w:t>
      </w:r>
      <w:r w:rsidRPr="008E7DA4">
        <w:rPr>
          <w:rFonts w:ascii="Times New Roman" w:hAnsi="Times New Roman" w:cs="Times New Roman"/>
          <w:color w:val="000000"/>
          <w:sz w:val="24"/>
          <w:szCs w:val="24"/>
        </w:rPr>
        <w:t>постановлением администрации Печенгск</w:t>
      </w:r>
      <w:r w:rsidR="008E6B7D" w:rsidRPr="008E7DA4">
        <w:rPr>
          <w:rFonts w:ascii="Times New Roman" w:hAnsi="Times New Roman" w:cs="Times New Roman"/>
          <w:color w:val="000000"/>
          <w:sz w:val="24"/>
          <w:szCs w:val="24"/>
        </w:rPr>
        <w:t>ого</w:t>
      </w:r>
      <w:r w:rsidRPr="008E7DA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F2331">
        <w:rPr>
          <w:rFonts w:ascii="Times New Roman" w:hAnsi="Times New Roman" w:cs="Times New Roman"/>
          <w:color w:val="000000"/>
          <w:sz w:val="24"/>
          <w:szCs w:val="24"/>
        </w:rPr>
        <w:t>муниципального округа</w:t>
      </w:r>
      <w:r w:rsidRPr="008E7DA4">
        <w:rPr>
          <w:rFonts w:ascii="Times New Roman" w:hAnsi="Times New Roman" w:cs="Times New Roman"/>
          <w:color w:val="000000"/>
          <w:sz w:val="24"/>
          <w:szCs w:val="24"/>
        </w:rPr>
        <w:t xml:space="preserve"> от 1</w:t>
      </w:r>
      <w:r w:rsidR="00FF2331">
        <w:rPr>
          <w:rFonts w:ascii="Times New Roman" w:hAnsi="Times New Roman" w:cs="Times New Roman"/>
          <w:color w:val="000000"/>
          <w:sz w:val="24"/>
          <w:szCs w:val="24"/>
        </w:rPr>
        <w:t>6.08</w:t>
      </w:r>
      <w:r w:rsidRPr="008E7DA4">
        <w:rPr>
          <w:rFonts w:ascii="Times New Roman" w:hAnsi="Times New Roman" w:cs="Times New Roman"/>
          <w:color w:val="000000"/>
          <w:sz w:val="24"/>
          <w:szCs w:val="24"/>
        </w:rPr>
        <w:t>.202</w:t>
      </w:r>
      <w:r w:rsidR="00FF2331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8E7DA4">
        <w:rPr>
          <w:rFonts w:ascii="Times New Roman" w:hAnsi="Times New Roman" w:cs="Times New Roman"/>
          <w:color w:val="000000"/>
          <w:sz w:val="24"/>
          <w:szCs w:val="24"/>
        </w:rPr>
        <w:t xml:space="preserve"> № </w:t>
      </w:r>
      <w:r w:rsidR="00FF2331">
        <w:rPr>
          <w:rFonts w:ascii="Times New Roman" w:hAnsi="Times New Roman" w:cs="Times New Roman"/>
          <w:color w:val="000000"/>
          <w:sz w:val="24"/>
          <w:szCs w:val="24"/>
        </w:rPr>
        <w:t>838, в целях повышения эффективности использования бюджетных средств</w:t>
      </w:r>
    </w:p>
    <w:p w:rsidR="00E63FB6" w:rsidRPr="008E7DA4" w:rsidRDefault="00E63FB6" w:rsidP="00E63F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FB6" w:rsidRPr="008E7DA4" w:rsidRDefault="00E63FB6" w:rsidP="00E63F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D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ПОСТАНОВЛЯЮ:</w:t>
      </w:r>
    </w:p>
    <w:p w:rsidR="00556B7D" w:rsidRPr="008E7DA4" w:rsidRDefault="00556B7D" w:rsidP="00556B7D">
      <w:pPr>
        <w:pStyle w:val="22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</w:p>
    <w:p w:rsidR="00556B7D" w:rsidRDefault="00556B7D" w:rsidP="00556B7D">
      <w:pPr>
        <w:pStyle w:val="22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  <w:r w:rsidRPr="008E7DA4">
        <w:rPr>
          <w:sz w:val="24"/>
          <w:szCs w:val="24"/>
        </w:rPr>
        <w:t>1. Внести в муниципальную программу</w:t>
      </w:r>
      <w:r w:rsidR="00341E20">
        <w:rPr>
          <w:sz w:val="24"/>
          <w:szCs w:val="24"/>
        </w:rPr>
        <w:t xml:space="preserve"> Печенгского муниципального округа</w:t>
      </w:r>
      <w:r w:rsidRPr="008E7DA4">
        <w:rPr>
          <w:sz w:val="24"/>
          <w:szCs w:val="24"/>
        </w:rPr>
        <w:t xml:space="preserve"> «Обеспечение социальной стабильности» на 202</w:t>
      </w:r>
      <w:r w:rsidR="00D279F2">
        <w:rPr>
          <w:sz w:val="24"/>
          <w:szCs w:val="24"/>
        </w:rPr>
        <w:t>3</w:t>
      </w:r>
      <w:r w:rsidRPr="008E7DA4">
        <w:rPr>
          <w:sz w:val="24"/>
          <w:szCs w:val="24"/>
        </w:rPr>
        <w:t>-202</w:t>
      </w:r>
      <w:r w:rsidR="00D279F2">
        <w:rPr>
          <w:sz w:val="24"/>
          <w:szCs w:val="24"/>
        </w:rPr>
        <w:t>5</w:t>
      </w:r>
      <w:r w:rsidRPr="008E7DA4">
        <w:rPr>
          <w:sz w:val="24"/>
          <w:szCs w:val="24"/>
        </w:rPr>
        <w:t xml:space="preserve"> годы, утвержденную постановлением администрации Печенгского муниципального округа от </w:t>
      </w:r>
      <w:r w:rsidR="00D279F2">
        <w:rPr>
          <w:sz w:val="24"/>
          <w:szCs w:val="24"/>
        </w:rPr>
        <w:t>03</w:t>
      </w:r>
      <w:r w:rsidR="00F14901">
        <w:rPr>
          <w:sz w:val="24"/>
          <w:szCs w:val="24"/>
        </w:rPr>
        <w:t>.11.202</w:t>
      </w:r>
      <w:r w:rsidR="00D279F2">
        <w:rPr>
          <w:sz w:val="24"/>
          <w:szCs w:val="24"/>
        </w:rPr>
        <w:t>2</w:t>
      </w:r>
      <w:r w:rsidRPr="008E7DA4">
        <w:rPr>
          <w:sz w:val="24"/>
          <w:szCs w:val="24"/>
        </w:rPr>
        <w:t xml:space="preserve"> </w:t>
      </w:r>
      <w:r w:rsidR="00174EC3">
        <w:rPr>
          <w:sz w:val="24"/>
          <w:szCs w:val="24"/>
        </w:rPr>
        <w:br/>
      </w:r>
      <w:r w:rsidRPr="008E7DA4">
        <w:rPr>
          <w:sz w:val="24"/>
          <w:szCs w:val="24"/>
        </w:rPr>
        <w:t xml:space="preserve">№ </w:t>
      </w:r>
      <w:r w:rsidR="00F14901">
        <w:rPr>
          <w:sz w:val="24"/>
          <w:szCs w:val="24"/>
        </w:rPr>
        <w:t>1</w:t>
      </w:r>
      <w:r w:rsidR="00D279F2">
        <w:rPr>
          <w:sz w:val="24"/>
          <w:szCs w:val="24"/>
        </w:rPr>
        <w:t>49</w:t>
      </w:r>
      <w:r w:rsidR="00F14901">
        <w:rPr>
          <w:sz w:val="24"/>
          <w:szCs w:val="24"/>
        </w:rPr>
        <w:t>7</w:t>
      </w:r>
      <w:r w:rsidR="009D417B">
        <w:rPr>
          <w:sz w:val="24"/>
          <w:szCs w:val="24"/>
        </w:rPr>
        <w:t xml:space="preserve"> </w:t>
      </w:r>
      <w:r w:rsidR="00997CE7">
        <w:rPr>
          <w:sz w:val="24"/>
          <w:szCs w:val="24"/>
        </w:rPr>
        <w:t xml:space="preserve">(в редакции постановления администрации Печенгского муниципального округа от 19.01.2023 № 60) </w:t>
      </w:r>
      <w:r w:rsidR="008E6B7D" w:rsidRPr="008E7DA4">
        <w:rPr>
          <w:sz w:val="24"/>
          <w:szCs w:val="24"/>
        </w:rPr>
        <w:t xml:space="preserve">(далее </w:t>
      </w:r>
      <w:r w:rsidR="008E6B7D" w:rsidRPr="008E7DA4">
        <w:rPr>
          <w:b/>
          <w:sz w:val="24"/>
          <w:szCs w:val="24"/>
        </w:rPr>
        <w:t>-</w:t>
      </w:r>
      <w:r w:rsidR="008E6B7D" w:rsidRPr="008E7DA4">
        <w:rPr>
          <w:sz w:val="24"/>
          <w:szCs w:val="24"/>
        </w:rPr>
        <w:t xml:space="preserve"> Программа)</w:t>
      </w:r>
      <w:r w:rsidRPr="008E7DA4">
        <w:rPr>
          <w:sz w:val="24"/>
          <w:szCs w:val="24"/>
        </w:rPr>
        <w:t>, следующие изменения:</w:t>
      </w:r>
    </w:p>
    <w:p w:rsidR="002677D7" w:rsidRPr="009D417B" w:rsidRDefault="00341E20" w:rsidP="00174EC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D417B">
        <w:rPr>
          <w:rFonts w:ascii="Times New Roman" w:hAnsi="Times New Roman" w:cs="Times New Roman"/>
          <w:sz w:val="24"/>
          <w:szCs w:val="24"/>
        </w:rPr>
        <w:t>- с</w:t>
      </w:r>
      <w:r w:rsidR="002677D7" w:rsidRPr="009D417B">
        <w:rPr>
          <w:rFonts w:ascii="Times New Roman" w:hAnsi="Times New Roman" w:cs="Times New Roman"/>
          <w:sz w:val="24"/>
          <w:szCs w:val="24"/>
        </w:rPr>
        <w:t>троку «Финансовое обеспечение программы» паспорта Программы изложить в следующей редакции:</w:t>
      </w:r>
    </w:p>
    <w:tbl>
      <w:tblPr>
        <w:tblW w:w="4958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303"/>
        <w:gridCol w:w="7120"/>
      </w:tblGrid>
      <w:tr w:rsidR="002677D7" w:rsidRPr="002677D7" w:rsidTr="00CE5830">
        <w:trPr>
          <w:trHeight w:val="542"/>
          <w:tblCellSpacing w:w="5" w:type="nil"/>
          <w:jc w:val="center"/>
        </w:trPr>
        <w:tc>
          <w:tcPr>
            <w:tcW w:w="1222" w:type="pct"/>
          </w:tcPr>
          <w:p w:rsidR="002677D7" w:rsidRPr="002677D7" w:rsidRDefault="003F63BC" w:rsidP="002677D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677D7" w:rsidRPr="002677D7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программы</w:t>
            </w:r>
          </w:p>
        </w:tc>
        <w:tc>
          <w:tcPr>
            <w:tcW w:w="3778" w:type="pct"/>
          </w:tcPr>
          <w:p w:rsidR="00D44496" w:rsidRPr="003A00E8" w:rsidRDefault="00D44496" w:rsidP="00D44496">
            <w:pPr>
              <w:pStyle w:val="ab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>Всего по программе</w:t>
            </w:r>
            <w:r w:rsidRPr="0004715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D279F2" w:rsidRPr="00047159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047159" w:rsidRPr="0004715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D279F2" w:rsidRPr="00047159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047159" w:rsidRPr="0004715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279F2" w:rsidRPr="00047159">
              <w:rPr>
                <w:rFonts w:ascii="Times New Roman" w:hAnsi="Times New Roman" w:cs="Times New Roman"/>
                <w:b/>
                <w:sz w:val="24"/>
                <w:szCs w:val="24"/>
              </w:rPr>
              <w:t>07,8</w:t>
            </w:r>
            <w:r w:rsidRPr="009D41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тыс</w:t>
            </w:r>
            <w:r w:rsidRPr="003A00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рублей, </w:t>
            </w:r>
          </w:p>
          <w:p w:rsidR="00D44496" w:rsidRPr="003A00E8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D44496" w:rsidRPr="003A00E8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>ФБ: 0,0 тыс. рублей, из них:</w:t>
            </w:r>
          </w:p>
          <w:p w:rsidR="00D44496" w:rsidRPr="003A00E8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279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 xml:space="preserve"> год: 0,0 тыс. рублей,</w:t>
            </w:r>
          </w:p>
          <w:p w:rsidR="00D44496" w:rsidRPr="003A00E8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279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 xml:space="preserve"> год: 0,0 тыс. рублей,</w:t>
            </w:r>
          </w:p>
          <w:p w:rsidR="00D44496" w:rsidRPr="003A00E8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279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 xml:space="preserve"> год: 0,0 тыс. рублей,</w:t>
            </w:r>
          </w:p>
          <w:p w:rsidR="00D44496" w:rsidRPr="009D417B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 xml:space="preserve">ОБ: </w:t>
            </w:r>
            <w:r w:rsidR="009411C5">
              <w:rPr>
                <w:rFonts w:ascii="Times New Roman" w:hAnsi="Times New Roman" w:cs="Times New Roman"/>
                <w:sz w:val="24"/>
                <w:szCs w:val="24"/>
              </w:rPr>
              <w:t>270644,2</w:t>
            </w:r>
            <w:r w:rsidRPr="009D417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них:</w:t>
            </w:r>
          </w:p>
          <w:p w:rsidR="00D44496" w:rsidRPr="009D417B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D417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279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D417B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9411C5">
              <w:rPr>
                <w:rFonts w:ascii="Times New Roman" w:hAnsi="Times New Roman" w:cs="Times New Roman"/>
                <w:sz w:val="24"/>
                <w:szCs w:val="24"/>
              </w:rPr>
              <w:t>89329,6</w:t>
            </w:r>
            <w:r w:rsidRPr="009D417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D44496" w:rsidRPr="009D417B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D417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279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D417B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9411C5">
              <w:rPr>
                <w:rFonts w:ascii="Times New Roman" w:hAnsi="Times New Roman" w:cs="Times New Roman"/>
                <w:sz w:val="24"/>
                <w:szCs w:val="24"/>
              </w:rPr>
              <w:t>90544,1</w:t>
            </w:r>
            <w:r w:rsidRPr="009D417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D44496" w:rsidRPr="009D417B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D417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279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D417B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9411C5">
              <w:rPr>
                <w:rFonts w:ascii="Times New Roman" w:hAnsi="Times New Roman" w:cs="Times New Roman"/>
                <w:sz w:val="24"/>
                <w:szCs w:val="24"/>
              </w:rPr>
              <w:t>90770,5</w:t>
            </w:r>
            <w:r w:rsidRPr="009D417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D44496" w:rsidRPr="009D417B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D417B">
              <w:rPr>
                <w:rFonts w:ascii="Times New Roman" w:hAnsi="Times New Roman" w:cs="Times New Roman"/>
                <w:sz w:val="24"/>
                <w:szCs w:val="24"/>
              </w:rPr>
              <w:t xml:space="preserve">МБ: </w:t>
            </w:r>
            <w:r w:rsidR="00047159">
              <w:rPr>
                <w:rFonts w:ascii="Times New Roman" w:hAnsi="Times New Roman" w:cs="Times New Roman"/>
                <w:sz w:val="24"/>
                <w:szCs w:val="24"/>
              </w:rPr>
              <w:t>3963,6</w:t>
            </w:r>
            <w:r w:rsidRPr="009D417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них:</w:t>
            </w:r>
          </w:p>
          <w:p w:rsidR="00D44496" w:rsidRPr="009D417B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D417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411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D417B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047159">
              <w:rPr>
                <w:rFonts w:ascii="Times New Roman" w:hAnsi="Times New Roman" w:cs="Times New Roman"/>
                <w:sz w:val="24"/>
                <w:szCs w:val="24"/>
              </w:rPr>
              <w:t>2470,6</w:t>
            </w:r>
            <w:r w:rsidRPr="009D417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D44496" w:rsidRPr="003A00E8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D417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411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D417B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9635E0">
              <w:rPr>
                <w:rFonts w:ascii="Times New Roman" w:hAnsi="Times New Roman" w:cs="Times New Roman"/>
                <w:sz w:val="24"/>
                <w:szCs w:val="24"/>
              </w:rPr>
              <w:t>747,0</w:t>
            </w:r>
            <w:r w:rsidRPr="009D417B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>. рублей,</w:t>
            </w:r>
          </w:p>
          <w:p w:rsidR="00D44496" w:rsidRPr="003A00E8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411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9635E0">
              <w:rPr>
                <w:rFonts w:ascii="Times New Roman" w:hAnsi="Times New Roman" w:cs="Times New Roman"/>
                <w:sz w:val="24"/>
                <w:szCs w:val="24"/>
              </w:rPr>
              <w:t>746</w:t>
            </w: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>,0 тыс. рублей,</w:t>
            </w:r>
          </w:p>
          <w:p w:rsidR="00D44496" w:rsidRPr="003A00E8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>ВБС: 0,0 тыс. рублей, из них:</w:t>
            </w:r>
          </w:p>
          <w:p w:rsidR="00D44496" w:rsidRPr="003A00E8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A00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 w:rsidR="009635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 xml:space="preserve"> год: 0,0 тыс. рублей,</w:t>
            </w:r>
          </w:p>
          <w:p w:rsidR="00D44496" w:rsidRPr="003A00E8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635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 xml:space="preserve"> год: 0,0 тыс. рублей,</w:t>
            </w:r>
          </w:p>
          <w:p w:rsidR="002677D7" w:rsidRPr="002677D7" w:rsidRDefault="00D44496" w:rsidP="009635E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635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 xml:space="preserve"> год: 0,0 тыс. рублей</w:t>
            </w:r>
            <w:proofErr w:type="gramStart"/>
            <w:r w:rsidRPr="003A00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677D7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  <w:proofErr w:type="gramEnd"/>
          </w:p>
        </w:tc>
      </w:tr>
    </w:tbl>
    <w:p w:rsidR="00A410A1" w:rsidRDefault="004C2D0D" w:rsidP="0004715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A410A1" w:rsidRDefault="00A410A1" w:rsidP="0004715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строку «Ответственный исполнитель программы» паспорта Программы изложить в следующей редакции:</w:t>
      </w:r>
    </w:p>
    <w:tbl>
      <w:tblPr>
        <w:tblW w:w="9451" w:type="dxa"/>
        <w:jc w:val="center"/>
        <w:tblCellSpacing w:w="5" w:type="nil"/>
        <w:tblInd w:w="-20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0"/>
        <w:gridCol w:w="7611"/>
      </w:tblGrid>
      <w:tr w:rsidR="00A410A1" w:rsidRPr="00A410A1" w:rsidTr="00A410A1">
        <w:trPr>
          <w:tblCellSpacing w:w="5" w:type="nil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A1" w:rsidRPr="00A410A1" w:rsidRDefault="00A410A1" w:rsidP="00A41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A1" w:rsidRPr="00A410A1" w:rsidRDefault="00717B89" w:rsidP="005E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410A1" w:rsidRPr="00A410A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Печенгского муниципального округа (Управляющий делами администрации Фоменко И.А. </w:t>
            </w:r>
            <w:r w:rsidR="005E2BE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410A1" w:rsidRPr="00A410A1">
              <w:rPr>
                <w:rFonts w:ascii="Times New Roman" w:hAnsi="Times New Roman" w:cs="Times New Roman"/>
                <w:sz w:val="24"/>
                <w:szCs w:val="24"/>
              </w:rPr>
              <w:t>далее – Управляющий делами администрации</w:t>
            </w:r>
            <w:r w:rsidR="00E11C1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410A1" w:rsidRPr="00A410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169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5E62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2BE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E62D7">
              <w:rPr>
                <w:rFonts w:ascii="Times New Roman" w:hAnsi="Times New Roman" w:cs="Times New Roman"/>
                <w:sz w:val="24"/>
                <w:szCs w:val="24"/>
              </w:rPr>
              <w:t>тдел строительства и ЖКХ администрации Печенгского муниципального округа</w:t>
            </w:r>
            <w:r w:rsidR="004169F1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</w:tc>
      </w:tr>
    </w:tbl>
    <w:p w:rsidR="00047159" w:rsidRDefault="00047159" w:rsidP="0004715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</w:p>
    <w:p w:rsidR="00DA3E9F" w:rsidRDefault="00DA3E9F" w:rsidP="00DA3E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A3E9F">
        <w:rPr>
          <w:rFonts w:ascii="Times New Roman" w:hAnsi="Times New Roman" w:cs="Times New Roman"/>
          <w:sz w:val="24"/>
          <w:szCs w:val="24"/>
          <w:lang w:eastAsia="ru-RU"/>
        </w:rPr>
        <w:t>- в строке «Исполнители программы» в паспорте Программы исключить слова «муниципальное казенное учреждение «Управление благоустройства и развития» (далее - МКУ «</w:t>
      </w:r>
      <w:proofErr w:type="spellStart"/>
      <w:r w:rsidRPr="00DA3E9F">
        <w:rPr>
          <w:rFonts w:ascii="Times New Roman" w:hAnsi="Times New Roman" w:cs="Times New Roman"/>
          <w:sz w:val="24"/>
          <w:szCs w:val="24"/>
          <w:lang w:eastAsia="ru-RU"/>
        </w:rPr>
        <w:t>УБиР</w:t>
      </w:r>
      <w:proofErr w:type="spellEnd"/>
      <w:r w:rsidRPr="00DA3E9F">
        <w:rPr>
          <w:rFonts w:ascii="Times New Roman" w:hAnsi="Times New Roman" w:cs="Times New Roman"/>
          <w:sz w:val="24"/>
          <w:szCs w:val="24"/>
          <w:lang w:eastAsia="ru-RU"/>
        </w:rPr>
        <w:t>»)»;</w:t>
      </w:r>
    </w:p>
    <w:p w:rsidR="00DA3E9F" w:rsidRPr="00DA3E9F" w:rsidRDefault="00DA3E9F" w:rsidP="00DA3E9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A3E9F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строки 2.2.1, 2.2.2, 2.2.3, 2.2.4 и 2.2.5 </w:t>
      </w:r>
      <w:r w:rsidRPr="00DA3E9F">
        <w:rPr>
          <w:rFonts w:ascii="Times New Roman" w:hAnsi="Times New Roman" w:cs="Times New Roman"/>
          <w:sz w:val="24"/>
          <w:szCs w:val="24"/>
          <w:lang w:eastAsia="ru-RU"/>
        </w:rPr>
        <w:t>таблиц</w:t>
      </w:r>
      <w:r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Pr="00DA3E9F">
        <w:rPr>
          <w:rFonts w:ascii="Times New Roman" w:hAnsi="Times New Roman" w:cs="Times New Roman"/>
          <w:sz w:val="24"/>
          <w:szCs w:val="24"/>
          <w:lang w:eastAsia="ru-RU"/>
        </w:rPr>
        <w:t xml:space="preserve"> «Основные показатели эффективности реализации программы» раздела 2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DA3E9F">
        <w:rPr>
          <w:rFonts w:ascii="Times New Roman" w:hAnsi="Times New Roman" w:cs="Times New Roman"/>
          <w:sz w:val="24"/>
          <w:szCs w:val="24"/>
          <w:lang w:eastAsia="ru-RU"/>
        </w:rPr>
        <w:t xml:space="preserve"> «Основные цели и задачи программы с указанием сроков ее реализации, а также перечень основных мероприятий и показателей» Программы </w:t>
      </w:r>
      <w:r w:rsidR="00833ECE">
        <w:rPr>
          <w:rFonts w:ascii="Times New Roman" w:hAnsi="Times New Roman" w:cs="Times New Roman"/>
          <w:sz w:val="24"/>
          <w:szCs w:val="24"/>
          <w:lang w:eastAsia="ru-RU"/>
        </w:rPr>
        <w:t>изложить в следующей редакции</w:t>
      </w:r>
      <w:r w:rsidRPr="00DA3E9F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tbl>
      <w:tblPr>
        <w:tblpPr w:leftFromText="181" w:rightFromText="181" w:vertAnchor="text" w:horzAnchor="margin" w:tblpX="153" w:tblpY="1"/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94"/>
        <w:gridCol w:w="2359"/>
        <w:gridCol w:w="670"/>
        <w:gridCol w:w="755"/>
        <w:gridCol w:w="857"/>
        <w:gridCol w:w="857"/>
        <w:gridCol w:w="865"/>
        <w:gridCol w:w="861"/>
        <w:gridCol w:w="1446"/>
      </w:tblGrid>
      <w:tr w:rsidR="00833ECE" w:rsidRPr="00DA3E9F" w:rsidTr="00833ECE">
        <w:trPr>
          <w:trHeight w:val="2681"/>
        </w:trPr>
        <w:tc>
          <w:tcPr>
            <w:tcW w:w="419" w:type="pct"/>
            <w:tcBorders>
              <w:left w:val="single" w:sz="4" w:space="0" w:color="auto"/>
              <w:right w:val="single" w:sz="4" w:space="0" w:color="auto"/>
            </w:tcBorders>
          </w:tcPr>
          <w:p w:rsidR="00833ECE" w:rsidRPr="00833ECE" w:rsidRDefault="00833ECE" w:rsidP="00833ECE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833ECE">
              <w:rPr>
                <w:rFonts w:ascii="Times New Roman" w:hAnsi="Times New Roman" w:cs="Times New Roman"/>
                <w:sz w:val="20"/>
                <w:szCs w:val="20"/>
              </w:rPr>
              <w:t>2.2.1.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CE" w:rsidRPr="00833ECE" w:rsidRDefault="00833ECE" w:rsidP="00833ECE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3ECE">
              <w:rPr>
                <w:rFonts w:ascii="Times New Roman" w:hAnsi="Times New Roman" w:cs="Times New Roman"/>
                <w:sz w:val="18"/>
                <w:szCs w:val="18"/>
              </w:rPr>
              <w:t>Формирование в установленном порядке заявки на участие Печенгского муниципального округа в государственной программе Мурманской области «Обеспечение комфортной среды проживания населения региона» (далее – Программа)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CE" w:rsidRPr="00833ECE" w:rsidRDefault="00833ECE" w:rsidP="00833ECE">
            <w:pPr>
              <w:spacing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ECE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CE" w:rsidRPr="00833ECE" w:rsidRDefault="00833ECE" w:rsidP="00833ECE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33EC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CE" w:rsidRPr="00833ECE" w:rsidRDefault="00833ECE" w:rsidP="00833ECE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EC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CE" w:rsidRPr="00833ECE" w:rsidRDefault="00833ECE" w:rsidP="00833EC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EC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CE" w:rsidRPr="00833ECE" w:rsidRDefault="00833ECE" w:rsidP="00833EC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EC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CE" w:rsidRPr="00833ECE" w:rsidRDefault="00833ECE" w:rsidP="00833EC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EC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CE" w:rsidRPr="00833ECE" w:rsidRDefault="00833ECE" w:rsidP="00833EC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33ECE">
              <w:rPr>
                <w:rFonts w:ascii="Times New Roman" w:hAnsi="Times New Roman" w:cs="Times New Roman"/>
                <w:sz w:val="20"/>
                <w:szCs w:val="20"/>
              </w:rPr>
              <w:t>Отчет исполнителей программы</w:t>
            </w:r>
          </w:p>
        </w:tc>
      </w:tr>
      <w:tr w:rsidR="00833ECE" w:rsidRPr="00DA3E9F" w:rsidTr="00724EF6">
        <w:trPr>
          <w:trHeight w:val="285"/>
        </w:trPr>
        <w:tc>
          <w:tcPr>
            <w:tcW w:w="419" w:type="pct"/>
            <w:tcBorders>
              <w:left w:val="single" w:sz="4" w:space="0" w:color="auto"/>
              <w:right w:val="single" w:sz="4" w:space="0" w:color="auto"/>
            </w:tcBorders>
          </w:tcPr>
          <w:p w:rsidR="00833ECE" w:rsidRPr="00833ECE" w:rsidRDefault="00833ECE" w:rsidP="00833ECE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ECE">
              <w:rPr>
                <w:rFonts w:ascii="Times New Roman" w:hAnsi="Times New Roman" w:cs="Times New Roman"/>
                <w:sz w:val="20"/>
                <w:szCs w:val="20"/>
              </w:rPr>
              <w:t>2.2.2.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CE" w:rsidRPr="00833ECE" w:rsidRDefault="00833ECE" w:rsidP="00833ECE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3ECE">
              <w:rPr>
                <w:rFonts w:ascii="Times New Roman" w:hAnsi="Times New Roman" w:cs="Times New Roman"/>
                <w:sz w:val="18"/>
                <w:szCs w:val="18"/>
              </w:rPr>
              <w:t>Количество заявлений и документов на участие в Программе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CE" w:rsidRPr="00833ECE" w:rsidRDefault="00833ECE" w:rsidP="00833EC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ECE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CE" w:rsidRPr="00833ECE" w:rsidRDefault="00833ECE" w:rsidP="00833ECE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33E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CE" w:rsidRPr="00833ECE" w:rsidRDefault="00833ECE" w:rsidP="00833ECE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E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CE" w:rsidRPr="00833ECE" w:rsidRDefault="00833ECE" w:rsidP="00833EC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ECE">
              <w:rPr>
                <w:rFonts w:ascii="Times New Roman" w:hAnsi="Times New Roman" w:cs="Times New Roman"/>
                <w:sz w:val="20"/>
                <w:szCs w:val="20"/>
              </w:rPr>
              <w:t>Не менее 1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CE" w:rsidRPr="00833ECE" w:rsidRDefault="00833ECE" w:rsidP="00833EC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ECE">
              <w:rPr>
                <w:rFonts w:ascii="Times New Roman" w:hAnsi="Times New Roman" w:cs="Times New Roman"/>
                <w:sz w:val="20"/>
                <w:szCs w:val="20"/>
              </w:rPr>
              <w:t>Не менее 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CE" w:rsidRPr="00833ECE" w:rsidRDefault="00833ECE" w:rsidP="00833EC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ECE">
              <w:rPr>
                <w:rFonts w:ascii="Times New Roman" w:hAnsi="Times New Roman" w:cs="Times New Roman"/>
                <w:sz w:val="20"/>
                <w:szCs w:val="20"/>
              </w:rPr>
              <w:t>Не менее 1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CE" w:rsidRPr="00833ECE" w:rsidRDefault="00833ECE" w:rsidP="00833EC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33ECE">
              <w:rPr>
                <w:rFonts w:ascii="Times New Roman" w:hAnsi="Times New Roman" w:cs="Times New Roman"/>
                <w:sz w:val="20"/>
                <w:szCs w:val="20"/>
              </w:rPr>
              <w:t>Отчет исполнителей программы</w:t>
            </w:r>
          </w:p>
        </w:tc>
      </w:tr>
      <w:tr w:rsidR="00833ECE" w:rsidRPr="00DA3E9F" w:rsidTr="00925C30">
        <w:trPr>
          <w:trHeight w:val="275"/>
        </w:trPr>
        <w:tc>
          <w:tcPr>
            <w:tcW w:w="419" w:type="pct"/>
            <w:tcBorders>
              <w:left w:val="single" w:sz="4" w:space="0" w:color="auto"/>
              <w:right w:val="single" w:sz="4" w:space="0" w:color="auto"/>
            </w:tcBorders>
          </w:tcPr>
          <w:p w:rsidR="00833ECE" w:rsidRPr="00833ECE" w:rsidRDefault="00833ECE" w:rsidP="00833ECE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ECE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833EC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ECE" w:rsidRPr="00833ECE" w:rsidRDefault="00833ECE" w:rsidP="00833E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33E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Количество консультаций молодым семьям об условиях участия в Программе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CE" w:rsidRPr="00833ECE" w:rsidRDefault="00833ECE" w:rsidP="00833EC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ECE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CE" w:rsidRPr="00833ECE" w:rsidRDefault="00833ECE" w:rsidP="00833ECE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33EC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CE" w:rsidRPr="00833ECE" w:rsidRDefault="00833ECE" w:rsidP="00833ECE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CE" w:rsidRPr="00833ECE" w:rsidRDefault="00833ECE" w:rsidP="00833EC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ECE">
              <w:rPr>
                <w:rFonts w:ascii="Times New Roman" w:hAnsi="Times New Roman" w:cs="Times New Roman"/>
                <w:sz w:val="20"/>
                <w:szCs w:val="20"/>
              </w:rPr>
              <w:t>Не менее 1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CE" w:rsidRPr="00833ECE" w:rsidRDefault="00833ECE" w:rsidP="00833EC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ECE">
              <w:rPr>
                <w:rFonts w:ascii="Times New Roman" w:hAnsi="Times New Roman" w:cs="Times New Roman"/>
                <w:sz w:val="20"/>
                <w:szCs w:val="20"/>
              </w:rPr>
              <w:t>Не менее 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CE" w:rsidRPr="00833ECE" w:rsidRDefault="00833ECE" w:rsidP="00833EC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ECE">
              <w:rPr>
                <w:rFonts w:ascii="Times New Roman" w:hAnsi="Times New Roman" w:cs="Times New Roman"/>
                <w:sz w:val="20"/>
                <w:szCs w:val="20"/>
              </w:rPr>
              <w:t>Не менее 1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CE" w:rsidRPr="00833ECE" w:rsidRDefault="00833ECE" w:rsidP="00833EC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33ECE">
              <w:rPr>
                <w:rFonts w:ascii="Times New Roman" w:hAnsi="Times New Roman" w:cs="Times New Roman"/>
                <w:sz w:val="20"/>
                <w:szCs w:val="20"/>
              </w:rPr>
              <w:t>Отчет исполнителей программы</w:t>
            </w:r>
          </w:p>
        </w:tc>
      </w:tr>
      <w:tr w:rsidR="00833ECE" w:rsidRPr="00DA3E9F" w:rsidTr="00CA0C1C">
        <w:trPr>
          <w:trHeight w:val="279"/>
        </w:trPr>
        <w:tc>
          <w:tcPr>
            <w:tcW w:w="419" w:type="pct"/>
            <w:tcBorders>
              <w:left w:val="single" w:sz="4" w:space="0" w:color="auto"/>
              <w:right w:val="single" w:sz="4" w:space="0" w:color="auto"/>
            </w:tcBorders>
          </w:tcPr>
          <w:p w:rsidR="00833ECE" w:rsidRPr="00833ECE" w:rsidRDefault="00833ECE" w:rsidP="00833ECE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ECE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33EC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ECE" w:rsidRPr="00833ECE" w:rsidRDefault="00833ECE" w:rsidP="00833E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Доля выданных свидетельств о праве на социальную выплату на приобретение (строительство) жилья от количества молодых семей – участников Программы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CE" w:rsidRPr="00833ECE" w:rsidRDefault="00463EA8" w:rsidP="00833EC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CE" w:rsidRPr="00833ECE" w:rsidRDefault="00463EA8" w:rsidP="00833ECE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CE" w:rsidRPr="00833ECE" w:rsidRDefault="00463EA8" w:rsidP="00833ECE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CE" w:rsidRPr="00833ECE" w:rsidRDefault="00463EA8" w:rsidP="00833EC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CE" w:rsidRPr="00833ECE" w:rsidRDefault="00463EA8" w:rsidP="00833EC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CE" w:rsidRPr="00833ECE" w:rsidRDefault="00463EA8" w:rsidP="00833EC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CE" w:rsidRPr="00833ECE" w:rsidRDefault="00833ECE" w:rsidP="00833EC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33ECE">
              <w:rPr>
                <w:rFonts w:ascii="Times New Roman" w:hAnsi="Times New Roman" w:cs="Times New Roman"/>
                <w:sz w:val="20"/>
                <w:szCs w:val="20"/>
              </w:rPr>
              <w:t>Отчет исполнителей программы</w:t>
            </w:r>
          </w:p>
        </w:tc>
      </w:tr>
      <w:tr w:rsidR="00463EA8" w:rsidRPr="00DA3E9F" w:rsidTr="007D1099">
        <w:trPr>
          <w:trHeight w:val="269"/>
        </w:trPr>
        <w:tc>
          <w:tcPr>
            <w:tcW w:w="419" w:type="pct"/>
            <w:tcBorders>
              <w:left w:val="single" w:sz="4" w:space="0" w:color="auto"/>
              <w:right w:val="single" w:sz="4" w:space="0" w:color="auto"/>
            </w:tcBorders>
          </w:tcPr>
          <w:p w:rsidR="00463EA8" w:rsidRPr="00833ECE" w:rsidRDefault="00463EA8" w:rsidP="00463EA8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ECE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833EC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EA8" w:rsidRPr="00833ECE" w:rsidRDefault="00463EA8" w:rsidP="00463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Количество семей, получивших социальную выплату, при условии вхождения в Программу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3EA8" w:rsidRPr="00833ECE" w:rsidRDefault="00463EA8" w:rsidP="00463EA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ECE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A8" w:rsidRPr="00833ECE" w:rsidRDefault="00463EA8" w:rsidP="00463EA8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A8" w:rsidRPr="00833ECE" w:rsidRDefault="00463EA8" w:rsidP="00463EA8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A8" w:rsidRPr="00833ECE" w:rsidRDefault="00463EA8" w:rsidP="00463EA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E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A8" w:rsidRPr="00833ECE" w:rsidRDefault="00463EA8" w:rsidP="00463EA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A8" w:rsidRPr="00833ECE" w:rsidRDefault="00463EA8" w:rsidP="00463EA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A8" w:rsidRPr="00833ECE" w:rsidRDefault="00463EA8" w:rsidP="00463EA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33ECE">
              <w:rPr>
                <w:rFonts w:ascii="Times New Roman" w:hAnsi="Times New Roman" w:cs="Times New Roman"/>
                <w:sz w:val="20"/>
                <w:szCs w:val="20"/>
              </w:rPr>
              <w:t>Отчет исполнителей программы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»;</w:t>
            </w:r>
          </w:p>
        </w:tc>
      </w:tr>
    </w:tbl>
    <w:p w:rsidR="00A410A1" w:rsidRDefault="00A410A1" w:rsidP="0004715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</w:p>
    <w:p w:rsidR="00217478" w:rsidRDefault="00CE5830" w:rsidP="0004715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217478">
        <w:rPr>
          <w:rFonts w:ascii="Times New Roman" w:hAnsi="Times New Roman" w:cs="Times New Roman"/>
          <w:sz w:val="24"/>
          <w:szCs w:val="24"/>
        </w:rPr>
        <w:t xml:space="preserve">троку «Финансовое обеспечение подпрограммы» паспорта </w:t>
      </w:r>
      <w:r w:rsidR="004E74BB">
        <w:rPr>
          <w:rFonts w:ascii="Times New Roman" w:hAnsi="Times New Roman" w:cs="Times New Roman"/>
          <w:sz w:val="24"/>
          <w:szCs w:val="24"/>
        </w:rPr>
        <w:t>П</w:t>
      </w:r>
      <w:r w:rsidR="00217478">
        <w:rPr>
          <w:rFonts w:ascii="Times New Roman" w:hAnsi="Times New Roman" w:cs="Times New Roman"/>
          <w:sz w:val="24"/>
          <w:szCs w:val="24"/>
        </w:rPr>
        <w:t xml:space="preserve">одпрограммы 1 </w:t>
      </w:r>
      <w:r w:rsidR="00997CE7">
        <w:rPr>
          <w:rFonts w:ascii="Times New Roman" w:hAnsi="Times New Roman" w:cs="Times New Roman"/>
          <w:sz w:val="24"/>
          <w:szCs w:val="24"/>
        </w:rPr>
        <w:t xml:space="preserve">«Социальная поддержка граждан» (далее – Подпрограмма 1) </w:t>
      </w:r>
      <w:r w:rsidR="00217478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tbl>
      <w:tblPr>
        <w:tblW w:w="498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34"/>
        <w:gridCol w:w="7231"/>
      </w:tblGrid>
      <w:tr w:rsidR="00F51238" w:rsidRPr="00F51238" w:rsidTr="004E74BB">
        <w:trPr>
          <w:trHeight w:val="542"/>
          <w:tblCellSpacing w:w="5" w:type="nil"/>
          <w:jc w:val="center"/>
        </w:trPr>
        <w:tc>
          <w:tcPr>
            <w:tcW w:w="1180" w:type="pct"/>
          </w:tcPr>
          <w:p w:rsidR="00F51238" w:rsidRPr="00F51238" w:rsidRDefault="003F63BC" w:rsidP="00F5123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51238" w:rsidRPr="00F51238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подпрограммы</w:t>
            </w:r>
          </w:p>
        </w:tc>
        <w:tc>
          <w:tcPr>
            <w:tcW w:w="3820" w:type="pct"/>
          </w:tcPr>
          <w:p w:rsidR="00D44496" w:rsidRPr="00047159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  <w:r w:rsidRPr="0004715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04715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D328D" w:rsidRPr="0004715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047159" w:rsidRPr="0004715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5D328D" w:rsidRPr="00047159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047159" w:rsidRPr="00047159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  <w:r w:rsidR="005D328D" w:rsidRPr="00047159">
              <w:rPr>
                <w:rFonts w:ascii="Times New Roman" w:hAnsi="Times New Roman" w:cs="Times New Roman"/>
                <w:b/>
                <w:sz w:val="24"/>
                <w:szCs w:val="24"/>
              </w:rPr>
              <w:t>5,2</w:t>
            </w:r>
            <w:r w:rsidRPr="000471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тыс. рублей,</w:t>
            </w:r>
            <w:r w:rsidRPr="00047159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D44496" w:rsidRPr="00047159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04715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D44496" w:rsidRPr="00047159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047159">
              <w:rPr>
                <w:rFonts w:ascii="Times New Roman" w:hAnsi="Times New Roman" w:cs="Times New Roman"/>
                <w:sz w:val="24"/>
                <w:szCs w:val="24"/>
              </w:rPr>
              <w:t>ФБ: 0,0 тыс. рублей, из них:</w:t>
            </w:r>
          </w:p>
          <w:p w:rsidR="00D44496" w:rsidRPr="00047159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04715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D328D" w:rsidRPr="000471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47159">
              <w:rPr>
                <w:rFonts w:ascii="Times New Roman" w:hAnsi="Times New Roman" w:cs="Times New Roman"/>
                <w:sz w:val="24"/>
                <w:szCs w:val="24"/>
              </w:rPr>
              <w:t xml:space="preserve"> год: 0,0 тыс. рублей,</w:t>
            </w:r>
          </w:p>
          <w:p w:rsidR="00D44496" w:rsidRPr="00047159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04715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D328D" w:rsidRPr="000471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47159">
              <w:rPr>
                <w:rFonts w:ascii="Times New Roman" w:hAnsi="Times New Roman" w:cs="Times New Roman"/>
                <w:sz w:val="24"/>
                <w:szCs w:val="24"/>
              </w:rPr>
              <w:t xml:space="preserve"> год: 0,0 тыс. рублей,</w:t>
            </w:r>
          </w:p>
          <w:p w:rsidR="00D44496" w:rsidRPr="00047159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0471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 w:rsidR="005D328D" w:rsidRPr="000471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7159">
              <w:rPr>
                <w:rFonts w:ascii="Times New Roman" w:hAnsi="Times New Roman" w:cs="Times New Roman"/>
                <w:sz w:val="24"/>
                <w:szCs w:val="24"/>
              </w:rPr>
              <w:t xml:space="preserve"> год: 0,0 тыс. рублей,</w:t>
            </w:r>
          </w:p>
          <w:p w:rsidR="00D44496" w:rsidRPr="00047159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047159">
              <w:rPr>
                <w:rFonts w:ascii="Times New Roman" w:hAnsi="Times New Roman" w:cs="Times New Roman"/>
                <w:sz w:val="24"/>
                <w:szCs w:val="24"/>
              </w:rPr>
              <w:t xml:space="preserve">ОБ: </w:t>
            </w:r>
            <w:r w:rsidR="005D328D" w:rsidRPr="00047159">
              <w:rPr>
                <w:rFonts w:ascii="Times New Roman" w:hAnsi="Times New Roman" w:cs="Times New Roman"/>
                <w:sz w:val="24"/>
                <w:szCs w:val="24"/>
              </w:rPr>
              <w:t>270644,2</w:t>
            </w:r>
            <w:r w:rsidRPr="0004715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них:</w:t>
            </w:r>
          </w:p>
          <w:p w:rsidR="00D44496" w:rsidRPr="00047159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04715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D328D" w:rsidRPr="000471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47159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5D328D" w:rsidRPr="00047159">
              <w:rPr>
                <w:rFonts w:ascii="Times New Roman" w:hAnsi="Times New Roman" w:cs="Times New Roman"/>
                <w:sz w:val="24"/>
                <w:szCs w:val="24"/>
              </w:rPr>
              <w:t>89329,6</w:t>
            </w:r>
            <w:r w:rsidRPr="0004715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D44496" w:rsidRPr="00047159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04715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D328D" w:rsidRPr="000471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47159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5D328D" w:rsidRPr="00047159">
              <w:rPr>
                <w:rFonts w:ascii="Times New Roman" w:hAnsi="Times New Roman" w:cs="Times New Roman"/>
                <w:sz w:val="24"/>
                <w:szCs w:val="24"/>
              </w:rPr>
              <w:t>90544,1</w:t>
            </w:r>
            <w:r w:rsidRPr="0004715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D44496" w:rsidRPr="00047159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04715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D328D" w:rsidRPr="000471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7159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5D328D" w:rsidRPr="00047159">
              <w:rPr>
                <w:rFonts w:ascii="Times New Roman" w:hAnsi="Times New Roman" w:cs="Times New Roman"/>
                <w:sz w:val="24"/>
                <w:szCs w:val="24"/>
              </w:rPr>
              <w:t>90770,5</w:t>
            </w:r>
            <w:r w:rsidRPr="0004715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D44496" w:rsidRPr="00047159" w:rsidRDefault="005D328D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047159">
              <w:rPr>
                <w:rFonts w:ascii="Times New Roman" w:hAnsi="Times New Roman" w:cs="Times New Roman"/>
                <w:sz w:val="24"/>
                <w:szCs w:val="24"/>
              </w:rPr>
              <w:t xml:space="preserve">МБ: </w:t>
            </w:r>
            <w:r w:rsidR="00047159" w:rsidRPr="0004715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04715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D44496" w:rsidRPr="0004715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471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44496" w:rsidRPr="0004715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них:</w:t>
            </w:r>
          </w:p>
          <w:p w:rsidR="00D44496" w:rsidRPr="00047159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04715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D328D" w:rsidRPr="000471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47159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047159" w:rsidRPr="00047159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  <w:r w:rsidR="005D328D" w:rsidRPr="00047159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  <w:r w:rsidRPr="0004715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D44496" w:rsidRPr="00047159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04715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D328D" w:rsidRPr="000471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47159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5D328D" w:rsidRPr="00047159">
              <w:rPr>
                <w:rFonts w:ascii="Times New Roman" w:hAnsi="Times New Roman" w:cs="Times New Roman"/>
                <w:sz w:val="24"/>
                <w:szCs w:val="24"/>
              </w:rPr>
              <w:t>747,0</w:t>
            </w:r>
            <w:r w:rsidRPr="0004715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D44496" w:rsidRPr="003A00E8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04715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D328D" w:rsidRPr="000471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7159">
              <w:rPr>
                <w:rFonts w:ascii="Times New Roman" w:hAnsi="Times New Roman" w:cs="Times New Roman"/>
                <w:sz w:val="24"/>
                <w:szCs w:val="24"/>
              </w:rPr>
              <w:t xml:space="preserve"> год: 7</w:t>
            </w:r>
            <w:r w:rsidR="005D328D" w:rsidRPr="00047159"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  <w:r w:rsidRPr="0004715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D44496" w:rsidRPr="003A00E8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>ВБС: 0,0 тыс. рублей, из них:</w:t>
            </w:r>
          </w:p>
          <w:p w:rsidR="00D44496" w:rsidRPr="003A00E8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D32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 xml:space="preserve"> год: 0,0 тыс. рублей,</w:t>
            </w:r>
          </w:p>
          <w:p w:rsidR="00D44496" w:rsidRPr="003A00E8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D32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 xml:space="preserve"> год: 0,0 тыс. рублей,</w:t>
            </w:r>
          </w:p>
          <w:p w:rsidR="00F51238" w:rsidRPr="00770528" w:rsidRDefault="00314EB1" w:rsidP="005D328D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D328D">
              <w:rPr>
                <w:rFonts w:ascii="Times New Roman" w:hAnsi="Times New Roman" w:cs="Times New Roman"/>
                <w:sz w:val="24"/>
                <w:szCs w:val="24"/>
              </w:rPr>
              <w:t>5 год: 0,0 тыс. рублей</w:t>
            </w:r>
            <w:proofErr w:type="gramStart"/>
            <w:r w:rsidR="005D32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F63BC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  <w:proofErr w:type="gramEnd"/>
          </w:p>
        </w:tc>
      </w:tr>
    </w:tbl>
    <w:p w:rsidR="00314EB1" w:rsidRDefault="00314EB1" w:rsidP="00314EB1">
      <w:pPr>
        <w:widowControl w:val="0"/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</w:p>
    <w:p w:rsidR="00463EA8" w:rsidRDefault="00463EA8" w:rsidP="00463EA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строку «Ответственный исполнитель подпрограммы» паспорта Подпрограммы 1 изложить в следующей редакции:</w:t>
      </w:r>
    </w:p>
    <w:tbl>
      <w:tblPr>
        <w:tblW w:w="9451" w:type="dxa"/>
        <w:jc w:val="center"/>
        <w:tblCellSpacing w:w="5" w:type="nil"/>
        <w:tblInd w:w="-20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0"/>
        <w:gridCol w:w="7611"/>
      </w:tblGrid>
      <w:tr w:rsidR="00463EA8" w:rsidRPr="00A410A1" w:rsidTr="00F81FA7">
        <w:trPr>
          <w:tblCellSpacing w:w="5" w:type="nil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A8" w:rsidRPr="00A410A1" w:rsidRDefault="00463EA8" w:rsidP="00F81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A8" w:rsidRPr="00A410A1" w:rsidRDefault="00463EA8" w:rsidP="00F81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410A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правляющий делами администрации»;</w:t>
            </w:r>
          </w:p>
        </w:tc>
      </w:tr>
    </w:tbl>
    <w:p w:rsidR="00463EA8" w:rsidRDefault="00463EA8" w:rsidP="00314EB1">
      <w:pPr>
        <w:widowControl w:val="0"/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</w:p>
    <w:p w:rsidR="00463EA8" w:rsidRDefault="00463EA8" w:rsidP="00314EB1">
      <w:pPr>
        <w:widowControl w:val="0"/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Pr="00DA3E9F">
        <w:rPr>
          <w:rFonts w:ascii="Times New Roman" w:hAnsi="Times New Roman" w:cs="Times New Roman"/>
          <w:sz w:val="24"/>
          <w:szCs w:val="24"/>
          <w:lang w:eastAsia="ru-RU"/>
        </w:rPr>
        <w:t xml:space="preserve">- в строке «Исполнители </w:t>
      </w:r>
      <w:r w:rsidR="00B24F20">
        <w:rPr>
          <w:rFonts w:ascii="Times New Roman" w:hAnsi="Times New Roman" w:cs="Times New Roman"/>
          <w:sz w:val="24"/>
          <w:szCs w:val="24"/>
          <w:lang w:eastAsia="ru-RU"/>
        </w:rPr>
        <w:t>под</w:t>
      </w:r>
      <w:r w:rsidRPr="00DA3E9F">
        <w:rPr>
          <w:rFonts w:ascii="Times New Roman" w:hAnsi="Times New Roman" w:cs="Times New Roman"/>
          <w:sz w:val="24"/>
          <w:szCs w:val="24"/>
          <w:lang w:eastAsia="ru-RU"/>
        </w:rPr>
        <w:t>программы» в паспорте П</w:t>
      </w:r>
      <w:r>
        <w:rPr>
          <w:rFonts w:ascii="Times New Roman" w:hAnsi="Times New Roman" w:cs="Times New Roman"/>
          <w:sz w:val="24"/>
          <w:szCs w:val="24"/>
          <w:lang w:eastAsia="ru-RU"/>
        </w:rPr>
        <w:t>одп</w:t>
      </w:r>
      <w:r w:rsidRPr="00DA3E9F">
        <w:rPr>
          <w:rFonts w:ascii="Times New Roman" w:hAnsi="Times New Roman" w:cs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1 </w:t>
      </w:r>
      <w:r w:rsidRPr="00DA3E9F">
        <w:rPr>
          <w:rFonts w:ascii="Times New Roman" w:hAnsi="Times New Roman" w:cs="Times New Roman"/>
          <w:sz w:val="24"/>
          <w:szCs w:val="24"/>
          <w:lang w:eastAsia="ru-RU"/>
        </w:rPr>
        <w:t xml:space="preserve">исключить слова </w:t>
      </w:r>
      <w:r w:rsidR="00590E90">
        <w:rPr>
          <w:rFonts w:ascii="Times New Roman" w:hAnsi="Times New Roman" w:cs="Times New Roman"/>
          <w:sz w:val="24"/>
          <w:szCs w:val="24"/>
          <w:lang w:eastAsia="ru-RU"/>
        </w:rPr>
        <w:t xml:space="preserve">«ОС и ЖКХ» и </w:t>
      </w:r>
      <w:r w:rsidRPr="00DA3E9F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590E90">
        <w:rPr>
          <w:rFonts w:ascii="Times New Roman" w:hAnsi="Times New Roman" w:cs="Times New Roman"/>
          <w:sz w:val="24"/>
          <w:szCs w:val="24"/>
          <w:lang w:eastAsia="ru-RU"/>
        </w:rPr>
        <w:t>МКУ «</w:t>
      </w:r>
      <w:proofErr w:type="spellStart"/>
      <w:r w:rsidR="00590E90">
        <w:rPr>
          <w:rFonts w:ascii="Times New Roman" w:hAnsi="Times New Roman" w:cs="Times New Roman"/>
          <w:sz w:val="24"/>
          <w:szCs w:val="24"/>
          <w:lang w:eastAsia="ru-RU"/>
        </w:rPr>
        <w:t>УБиР</w:t>
      </w:r>
      <w:proofErr w:type="spellEnd"/>
      <w:r w:rsidR="00590E90">
        <w:rPr>
          <w:rFonts w:ascii="Times New Roman" w:hAnsi="Times New Roman" w:cs="Times New Roman"/>
          <w:sz w:val="24"/>
          <w:szCs w:val="24"/>
          <w:lang w:eastAsia="ru-RU"/>
        </w:rPr>
        <w:t>»»;</w:t>
      </w:r>
    </w:p>
    <w:p w:rsidR="00626549" w:rsidRPr="00626549" w:rsidRDefault="00626549" w:rsidP="0062654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26549">
        <w:rPr>
          <w:rFonts w:ascii="Times New Roman" w:hAnsi="Times New Roman" w:cs="Times New Roman"/>
          <w:sz w:val="24"/>
          <w:szCs w:val="24"/>
          <w:lang w:eastAsia="ru-RU"/>
        </w:rPr>
        <w:tab/>
        <w:t>- строки 1.1</w:t>
      </w:r>
      <w:r>
        <w:rPr>
          <w:rFonts w:ascii="Times New Roman" w:hAnsi="Times New Roman" w:cs="Times New Roman"/>
          <w:sz w:val="24"/>
          <w:szCs w:val="24"/>
          <w:lang w:eastAsia="ru-RU"/>
        </w:rPr>
        <w:t>.10,</w:t>
      </w:r>
      <w:r w:rsidR="00D8690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1.1.14</w:t>
      </w:r>
      <w:r w:rsidRPr="00626549">
        <w:rPr>
          <w:rFonts w:ascii="Times New Roman" w:hAnsi="Times New Roman" w:cs="Times New Roman"/>
          <w:sz w:val="24"/>
          <w:szCs w:val="24"/>
          <w:lang w:eastAsia="ru-RU"/>
        </w:rPr>
        <w:t xml:space="preserve"> и «Итого по мероприятию 1» </w:t>
      </w:r>
      <w:r>
        <w:rPr>
          <w:rFonts w:ascii="Times New Roman" w:hAnsi="Times New Roman" w:cs="Times New Roman"/>
          <w:sz w:val="24"/>
          <w:szCs w:val="24"/>
          <w:lang w:eastAsia="ru-RU"/>
        </w:rPr>
        <w:t>таблицы 1</w:t>
      </w:r>
      <w:r w:rsidRPr="00626549">
        <w:rPr>
          <w:rFonts w:ascii="Times New Roman" w:hAnsi="Times New Roman" w:cs="Times New Roman"/>
          <w:sz w:val="24"/>
          <w:szCs w:val="24"/>
          <w:lang w:eastAsia="ru-RU"/>
        </w:rPr>
        <w:t xml:space="preserve"> «Перечень мероприятий </w:t>
      </w:r>
      <w:r>
        <w:rPr>
          <w:rFonts w:ascii="Times New Roman" w:hAnsi="Times New Roman" w:cs="Times New Roman"/>
          <w:sz w:val="24"/>
          <w:szCs w:val="24"/>
          <w:lang w:eastAsia="ru-RU"/>
        </w:rPr>
        <w:t>под</w:t>
      </w:r>
      <w:r w:rsidRPr="00626549"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программы с объемом финансирования» к </w:t>
      </w:r>
      <w:r w:rsidR="00D8690E">
        <w:rPr>
          <w:rFonts w:ascii="Times New Roman" w:hAnsi="Times New Roman" w:cs="Times New Roman"/>
          <w:sz w:val="24"/>
          <w:szCs w:val="24"/>
          <w:lang w:eastAsia="ru-RU"/>
        </w:rPr>
        <w:t>Подп</w:t>
      </w:r>
      <w:r w:rsidRPr="00626549">
        <w:rPr>
          <w:rFonts w:ascii="Times New Roman" w:hAnsi="Times New Roman" w:cs="Times New Roman"/>
          <w:sz w:val="24"/>
          <w:szCs w:val="24"/>
          <w:lang w:eastAsia="ru-RU"/>
        </w:rPr>
        <w:t xml:space="preserve">рограмме </w:t>
      </w:r>
      <w:r w:rsidR="00D8690E">
        <w:rPr>
          <w:rFonts w:ascii="Times New Roman" w:hAnsi="Times New Roman" w:cs="Times New Roman"/>
          <w:sz w:val="24"/>
          <w:szCs w:val="24"/>
          <w:lang w:eastAsia="ru-RU"/>
        </w:rPr>
        <w:t xml:space="preserve">1 </w:t>
      </w:r>
      <w:r w:rsidRPr="00626549">
        <w:rPr>
          <w:rFonts w:ascii="Times New Roman" w:hAnsi="Times New Roman" w:cs="Times New Roman"/>
          <w:sz w:val="24"/>
          <w:szCs w:val="24"/>
          <w:lang w:eastAsia="ru-RU"/>
        </w:rPr>
        <w:t>изложить в следующей редакции:</w:t>
      </w:r>
    </w:p>
    <w:tbl>
      <w:tblPr>
        <w:tblStyle w:val="3"/>
        <w:tblW w:w="9356" w:type="dxa"/>
        <w:tblInd w:w="108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709"/>
        <w:gridCol w:w="850"/>
        <w:gridCol w:w="993"/>
        <w:gridCol w:w="992"/>
        <w:gridCol w:w="992"/>
        <w:gridCol w:w="992"/>
        <w:gridCol w:w="851"/>
      </w:tblGrid>
      <w:tr w:rsidR="00626549" w:rsidRPr="00626549" w:rsidTr="00626549">
        <w:trPr>
          <w:trHeight w:val="251"/>
        </w:trPr>
        <w:tc>
          <w:tcPr>
            <w:tcW w:w="851" w:type="dxa"/>
            <w:vMerge w:val="restart"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2654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«1.1.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126" w:type="dxa"/>
            <w:vMerge w:val="restart"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Повышение уровня и качества жизни иных категорий граждан, нуждающихся в поддержке</w:t>
            </w:r>
          </w:p>
        </w:tc>
        <w:tc>
          <w:tcPr>
            <w:tcW w:w="709" w:type="dxa"/>
            <w:vMerge w:val="restart"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2654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2023-2025</w:t>
            </w:r>
          </w:p>
        </w:tc>
        <w:tc>
          <w:tcPr>
            <w:tcW w:w="850" w:type="dxa"/>
          </w:tcPr>
          <w:p w:rsidR="00626549" w:rsidRPr="00626549" w:rsidRDefault="00626549" w:rsidP="006265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993" w:type="dxa"/>
            <w:vAlign w:val="center"/>
          </w:tcPr>
          <w:p w:rsidR="00626549" w:rsidRPr="00626549" w:rsidRDefault="00626549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626549" w:rsidRPr="00626549" w:rsidRDefault="00626549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626549" w:rsidRPr="00626549" w:rsidRDefault="00626549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626549" w:rsidRPr="00626549" w:rsidRDefault="00626549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vMerge w:val="restart"/>
          </w:tcPr>
          <w:p w:rsidR="00626549" w:rsidRPr="00626549" w:rsidRDefault="00C57F10" w:rsidP="0062654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ОРН</w:t>
            </w:r>
          </w:p>
        </w:tc>
      </w:tr>
      <w:tr w:rsidR="00626549" w:rsidRPr="00626549" w:rsidTr="00626549">
        <w:trPr>
          <w:trHeight w:val="254"/>
        </w:trPr>
        <w:tc>
          <w:tcPr>
            <w:tcW w:w="851" w:type="dxa"/>
            <w:vMerge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626549" w:rsidRPr="00626549" w:rsidRDefault="00626549" w:rsidP="006265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993" w:type="dxa"/>
            <w:vAlign w:val="center"/>
          </w:tcPr>
          <w:p w:rsidR="00626549" w:rsidRPr="00626549" w:rsidRDefault="00626549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626549" w:rsidRPr="00626549" w:rsidRDefault="00626549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626549" w:rsidRPr="00626549" w:rsidRDefault="00626549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626549" w:rsidRPr="00626549" w:rsidRDefault="00626549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vMerge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6549" w:rsidRPr="00626549" w:rsidTr="00626549">
        <w:trPr>
          <w:trHeight w:val="224"/>
        </w:trPr>
        <w:tc>
          <w:tcPr>
            <w:tcW w:w="851" w:type="dxa"/>
            <w:vMerge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626549" w:rsidRPr="00626549" w:rsidRDefault="00626549" w:rsidP="006265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6265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993" w:type="dxa"/>
            <w:vAlign w:val="center"/>
          </w:tcPr>
          <w:p w:rsidR="00626549" w:rsidRPr="00626549" w:rsidRDefault="00626549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1641,0</w:t>
            </w:r>
          </w:p>
        </w:tc>
        <w:tc>
          <w:tcPr>
            <w:tcW w:w="992" w:type="dxa"/>
            <w:vAlign w:val="center"/>
          </w:tcPr>
          <w:p w:rsidR="00626549" w:rsidRPr="00626549" w:rsidRDefault="00626549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548,0</w:t>
            </w:r>
          </w:p>
        </w:tc>
        <w:tc>
          <w:tcPr>
            <w:tcW w:w="992" w:type="dxa"/>
            <w:vAlign w:val="center"/>
          </w:tcPr>
          <w:p w:rsidR="00626549" w:rsidRPr="00626549" w:rsidRDefault="00626549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992" w:type="dxa"/>
            <w:vAlign w:val="center"/>
          </w:tcPr>
          <w:p w:rsidR="00626549" w:rsidRPr="00626549" w:rsidRDefault="00626549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546,0</w:t>
            </w:r>
          </w:p>
        </w:tc>
        <w:tc>
          <w:tcPr>
            <w:tcW w:w="851" w:type="dxa"/>
            <w:vMerge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6549" w:rsidRPr="00626549" w:rsidTr="00626549">
        <w:trPr>
          <w:trHeight w:val="175"/>
        </w:trPr>
        <w:tc>
          <w:tcPr>
            <w:tcW w:w="851" w:type="dxa"/>
            <w:vMerge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626549" w:rsidRPr="00626549" w:rsidRDefault="00626549" w:rsidP="006265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ВБС</w:t>
            </w:r>
          </w:p>
        </w:tc>
        <w:tc>
          <w:tcPr>
            <w:tcW w:w="993" w:type="dxa"/>
            <w:vAlign w:val="center"/>
          </w:tcPr>
          <w:p w:rsidR="00626549" w:rsidRPr="00626549" w:rsidRDefault="00626549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626549" w:rsidRPr="00626549" w:rsidRDefault="00626549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626549" w:rsidRPr="00626549" w:rsidRDefault="00626549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626549" w:rsidRPr="00626549" w:rsidRDefault="00626549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vMerge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6549" w:rsidRPr="00626549" w:rsidTr="00626549">
        <w:trPr>
          <w:trHeight w:val="138"/>
        </w:trPr>
        <w:tc>
          <w:tcPr>
            <w:tcW w:w="851" w:type="dxa"/>
            <w:vMerge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626549" w:rsidRPr="00626549" w:rsidRDefault="00626549" w:rsidP="0062654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93" w:type="dxa"/>
          </w:tcPr>
          <w:p w:rsidR="00626549" w:rsidRPr="00626549" w:rsidRDefault="00626549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1641,0</w:t>
            </w:r>
          </w:p>
        </w:tc>
        <w:tc>
          <w:tcPr>
            <w:tcW w:w="992" w:type="dxa"/>
          </w:tcPr>
          <w:p w:rsidR="00626549" w:rsidRPr="00626549" w:rsidRDefault="00626549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548,0</w:t>
            </w:r>
          </w:p>
        </w:tc>
        <w:tc>
          <w:tcPr>
            <w:tcW w:w="992" w:type="dxa"/>
          </w:tcPr>
          <w:p w:rsidR="00626549" w:rsidRPr="00626549" w:rsidRDefault="00626549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992" w:type="dxa"/>
          </w:tcPr>
          <w:p w:rsidR="00626549" w:rsidRPr="00626549" w:rsidRDefault="00626549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546,0</w:t>
            </w:r>
          </w:p>
        </w:tc>
        <w:tc>
          <w:tcPr>
            <w:tcW w:w="851" w:type="dxa"/>
            <w:vMerge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6549" w:rsidRPr="00626549" w:rsidTr="00626549">
        <w:trPr>
          <w:trHeight w:val="138"/>
        </w:trPr>
        <w:tc>
          <w:tcPr>
            <w:tcW w:w="851" w:type="dxa"/>
            <w:vMerge w:val="restart"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1.1.14.</w:t>
            </w:r>
          </w:p>
        </w:tc>
        <w:tc>
          <w:tcPr>
            <w:tcW w:w="2126" w:type="dxa"/>
            <w:vMerge w:val="restart"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Мероприятия, связанные с захоронением погибших в ходе специальной военной операции</w:t>
            </w:r>
          </w:p>
        </w:tc>
        <w:tc>
          <w:tcPr>
            <w:tcW w:w="709" w:type="dxa"/>
            <w:vMerge w:val="restart"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0" w:type="dxa"/>
          </w:tcPr>
          <w:p w:rsidR="00626549" w:rsidRPr="00626549" w:rsidRDefault="00626549" w:rsidP="00D52F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993" w:type="dxa"/>
          </w:tcPr>
          <w:p w:rsidR="00626549" w:rsidRPr="00626549" w:rsidRDefault="00626549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</w:tcPr>
          <w:p w:rsidR="00626549" w:rsidRPr="00626549" w:rsidRDefault="00626549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</w:tcPr>
          <w:p w:rsidR="00626549" w:rsidRPr="00626549" w:rsidRDefault="00626549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</w:tcPr>
          <w:p w:rsidR="00626549" w:rsidRPr="00626549" w:rsidRDefault="00626549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vMerge w:val="restart"/>
          </w:tcPr>
          <w:p w:rsidR="00626549" w:rsidRPr="00626549" w:rsidRDefault="00C57F10" w:rsidP="0062654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Управляющий делами администрации</w:t>
            </w:r>
          </w:p>
        </w:tc>
      </w:tr>
      <w:tr w:rsidR="00626549" w:rsidRPr="00626549" w:rsidTr="00626549">
        <w:trPr>
          <w:trHeight w:val="138"/>
        </w:trPr>
        <w:tc>
          <w:tcPr>
            <w:tcW w:w="851" w:type="dxa"/>
            <w:vMerge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626549" w:rsidRPr="00626549" w:rsidRDefault="00626549" w:rsidP="00D52F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993" w:type="dxa"/>
          </w:tcPr>
          <w:p w:rsidR="00626549" w:rsidRPr="00626549" w:rsidRDefault="00626549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</w:tcPr>
          <w:p w:rsidR="00626549" w:rsidRPr="00626549" w:rsidRDefault="00626549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</w:tcPr>
          <w:p w:rsidR="00626549" w:rsidRPr="00626549" w:rsidRDefault="00626549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</w:tcPr>
          <w:p w:rsidR="00626549" w:rsidRPr="00626549" w:rsidRDefault="00626549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vMerge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6549" w:rsidRPr="00626549" w:rsidTr="00626549">
        <w:trPr>
          <w:trHeight w:val="138"/>
        </w:trPr>
        <w:tc>
          <w:tcPr>
            <w:tcW w:w="851" w:type="dxa"/>
            <w:vMerge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626549" w:rsidRPr="00626549" w:rsidRDefault="00626549" w:rsidP="00D52F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6265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993" w:type="dxa"/>
          </w:tcPr>
          <w:p w:rsidR="00626549" w:rsidRPr="00626549" w:rsidRDefault="00C57F10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992" w:type="dxa"/>
          </w:tcPr>
          <w:p w:rsidR="00626549" w:rsidRPr="00626549" w:rsidRDefault="00C57F10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992" w:type="dxa"/>
          </w:tcPr>
          <w:p w:rsidR="00626549" w:rsidRPr="00626549" w:rsidRDefault="00C57F10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</w:tcPr>
          <w:p w:rsidR="00626549" w:rsidRPr="00626549" w:rsidRDefault="00C57F10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vMerge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6549" w:rsidRPr="00626549" w:rsidTr="00626549">
        <w:trPr>
          <w:trHeight w:val="138"/>
        </w:trPr>
        <w:tc>
          <w:tcPr>
            <w:tcW w:w="851" w:type="dxa"/>
            <w:vMerge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626549" w:rsidRPr="00626549" w:rsidRDefault="00626549" w:rsidP="00D52F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ВБС</w:t>
            </w:r>
          </w:p>
        </w:tc>
        <w:tc>
          <w:tcPr>
            <w:tcW w:w="993" w:type="dxa"/>
          </w:tcPr>
          <w:p w:rsidR="00626549" w:rsidRPr="00626549" w:rsidRDefault="00C57F10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</w:tcPr>
          <w:p w:rsidR="00626549" w:rsidRPr="00626549" w:rsidRDefault="00C57F10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</w:tcPr>
          <w:p w:rsidR="00626549" w:rsidRPr="00626549" w:rsidRDefault="00C57F10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</w:tcPr>
          <w:p w:rsidR="00626549" w:rsidRPr="00626549" w:rsidRDefault="00C57F10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vMerge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6549" w:rsidRPr="00626549" w:rsidTr="00626549">
        <w:trPr>
          <w:trHeight w:val="138"/>
        </w:trPr>
        <w:tc>
          <w:tcPr>
            <w:tcW w:w="851" w:type="dxa"/>
            <w:vMerge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626549" w:rsidRPr="00626549" w:rsidRDefault="00626549" w:rsidP="00D52FB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93" w:type="dxa"/>
          </w:tcPr>
          <w:p w:rsidR="00626549" w:rsidRPr="00626549" w:rsidRDefault="00C57F10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992" w:type="dxa"/>
          </w:tcPr>
          <w:p w:rsidR="00626549" w:rsidRPr="00626549" w:rsidRDefault="00C57F10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992" w:type="dxa"/>
          </w:tcPr>
          <w:p w:rsidR="00626549" w:rsidRPr="00626549" w:rsidRDefault="00C57F10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</w:tcPr>
          <w:p w:rsidR="00626549" w:rsidRPr="00626549" w:rsidRDefault="00C57F10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vMerge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6549" w:rsidRPr="00626549" w:rsidTr="00D52FBA">
        <w:trPr>
          <w:trHeight w:val="138"/>
        </w:trPr>
        <w:tc>
          <w:tcPr>
            <w:tcW w:w="3686" w:type="dxa"/>
            <w:gridSpan w:val="3"/>
            <w:vMerge w:val="restart"/>
          </w:tcPr>
          <w:p w:rsidR="00626549" w:rsidRDefault="00626549" w:rsidP="00C57F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57F10" w:rsidRDefault="00C57F10" w:rsidP="00C57F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57F10" w:rsidRPr="00C57F10" w:rsidRDefault="00C57F10" w:rsidP="00C57F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Итого по мероприятию 1</w:t>
            </w:r>
          </w:p>
        </w:tc>
        <w:tc>
          <w:tcPr>
            <w:tcW w:w="850" w:type="dxa"/>
          </w:tcPr>
          <w:p w:rsidR="00626549" w:rsidRPr="00626549" w:rsidRDefault="00626549" w:rsidP="00D52FB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993" w:type="dxa"/>
          </w:tcPr>
          <w:p w:rsidR="00626549" w:rsidRPr="00626549" w:rsidRDefault="00C57F10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</w:tcPr>
          <w:p w:rsidR="00626549" w:rsidRPr="00626549" w:rsidRDefault="00C57F10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</w:tcPr>
          <w:p w:rsidR="00626549" w:rsidRPr="00626549" w:rsidRDefault="00C57F10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</w:tcPr>
          <w:p w:rsidR="00626549" w:rsidRPr="00626549" w:rsidRDefault="00C57F10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vMerge w:val="restart"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6549" w:rsidRPr="00626549" w:rsidTr="00D52FBA">
        <w:trPr>
          <w:trHeight w:val="138"/>
        </w:trPr>
        <w:tc>
          <w:tcPr>
            <w:tcW w:w="3686" w:type="dxa"/>
            <w:gridSpan w:val="3"/>
            <w:vMerge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626549" w:rsidRPr="00626549" w:rsidRDefault="00626549" w:rsidP="00D52FB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993" w:type="dxa"/>
          </w:tcPr>
          <w:p w:rsidR="00626549" w:rsidRPr="00626549" w:rsidRDefault="00C57F10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270644,2</w:t>
            </w:r>
          </w:p>
        </w:tc>
        <w:tc>
          <w:tcPr>
            <w:tcW w:w="992" w:type="dxa"/>
          </w:tcPr>
          <w:p w:rsidR="00626549" w:rsidRPr="00626549" w:rsidRDefault="00C57F10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89329,6</w:t>
            </w:r>
          </w:p>
        </w:tc>
        <w:tc>
          <w:tcPr>
            <w:tcW w:w="992" w:type="dxa"/>
          </w:tcPr>
          <w:p w:rsidR="00626549" w:rsidRPr="00626549" w:rsidRDefault="00C57F10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90544,1</w:t>
            </w:r>
          </w:p>
        </w:tc>
        <w:tc>
          <w:tcPr>
            <w:tcW w:w="992" w:type="dxa"/>
          </w:tcPr>
          <w:p w:rsidR="00626549" w:rsidRPr="00626549" w:rsidRDefault="00C57F10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90770,5</w:t>
            </w:r>
          </w:p>
        </w:tc>
        <w:tc>
          <w:tcPr>
            <w:tcW w:w="851" w:type="dxa"/>
            <w:vMerge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6549" w:rsidRPr="00626549" w:rsidTr="00D52FBA">
        <w:trPr>
          <w:trHeight w:val="138"/>
        </w:trPr>
        <w:tc>
          <w:tcPr>
            <w:tcW w:w="3686" w:type="dxa"/>
            <w:gridSpan w:val="3"/>
            <w:vMerge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626549" w:rsidRPr="00626549" w:rsidRDefault="00626549" w:rsidP="00D52FB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626549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993" w:type="dxa"/>
          </w:tcPr>
          <w:p w:rsidR="00626549" w:rsidRPr="00626549" w:rsidRDefault="00C57F10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2641,0</w:t>
            </w:r>
          </w:p>
        </w:tc>
        <w:tc>
          <w:tcPr>
            <w:tcW w:w="992" w:type="dxa"/>
          </w:tcPr>
          <w:p w:rsidR="00626549" w:rsidRPr="00626549" w:rsidRDefault="00C57F10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1548,0</w:t>
            </w:r>
          </w:p>
        </w:tc>
        <w:tc>
          <w:tcPr>
            <w:tcW w:w="992" w:type="dxa"/>
          </w:tcPr>
          <w:p w:rsidR="00626549" w:rsidRPr="00626549" w:rsidRDefault="00C57F10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992" w:type="dxa"/>
          </w:tcPr>
          <w:p w:rsidR="00626549" w:rsidRPr="00626549" w:rsidRDefault="00C57F10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546,0</w:t>
            </w:r>
          </w:p>
        </w:tc>
        <w:tc>
          <w:tcPr>
            <w:tcW w:w="851" w:type="dxa"/>
            <w:vMerge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6549" w:rsidRPr="00626549" w:rsidTr="00D52FBA">
        <w:trPr>
          <w:trHeight w:val="138"/>
        </w:trPr>
        <w:tc>
          <w:tcPr>
            <w:tcW w:w="3686" w:type="dxa"/>
            <w:gridSpan w:val="3"/>
            <w:vMerge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26549" w:rsidRPr="00626549" w:rsidRDefault="00626549" w:rsidP="00D52FB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26549" w:rsidRPr="00626549" w:rsidRDefault="00C57F10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26549" w:rsidRPr="00626549" w:rsidRDefault="00C57F10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26549" w:rsidRPr="00626549" w:rsidRDefault="00C57F10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26549" w:rsidRPr="00626549" w:rsidRDefault="00C57F10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vMerge/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6549" w:rsidRPr="00626549" w:rsidTr="00D52FBA">
        <w:trPr>
          <w:trHeight w:val="138"/>
        </w:trPr>
        <w:tc>
          <w:tcPr>
            <w:tcW w:w="3686" w:type="dxa"/>
            <w:gridSpan w:val="3"/>
            <w:vMerge/>
            <w:tcBorders>
              <w:bottom w:val="single" w:sz="4" w:space="0" w:color="auto"/>
            </w:tcBorders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26549" w:rsidRPr="00626549" w:rsidRDefault="00626549" w:rsidP="00D52FB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26549" w:rsidRPr="00C57F10" w:rsidRDefault="00C57F10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7F1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273285,2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26549" w:rsidRPr="00C57F10" w:rsidRDefault="00C57F10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90877,6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26549" w:rsidRPr="00C57F10" w:rsidRDefault="00C57F10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91091,1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26549" w:rsidRPr="00C57F10" w:rsidRDefault="00C57F10" w:rsidP="00626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91316,5»;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626549" w:rsidRPr="00626549" w:rsidRDefault="00626549" w:rsidP="0062654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</w:tr>
    </w:tbl>
    <w:p w:rsidR="004E74BB" w:rsidRDefault="004E74BB" w:rsidP="00D573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  <w:tab w:val="left" w:pos="993"/>
          <w:tab w:val="left" w:pos="8280"/>
          <w:tab w:val="lef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444C" w:rsidRPr="00626549" w:rsidRDefault="00B2444C" w:rsidP="00B2444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26549">
        <w:rPr>
          <w:rFonts w:ascii="Times New Roman" w:hAnsi="Times New Roman" w:cs="Times New Roman"/>
          <w:sz w:val="24"/>
          <w:szCs w:val="24"/>
          <w:lang w:eastAsia="ru-RU"/>
        </w:rPr>
        <w:tab/>
        <w:t>- строки 1.</w:t>
      </w:r>
      <w:r>
        <w:rPr>
          <w:rFonts w:ascii="Times New Roman" w:hAnsi="Times New Roman" w:cs="Times New Roman"/>
          <w:sz w:val="24"/>
          <w:szCs w:val="24"/>
          <w:lang w:eastAsia="ru-RU"/>
        </w:rPr>
        <w:t>2.1,</w:t>
      </w:r>
      <w:r w:rsidRPr="00626549">
        <w:rPr>
          <w:rFonts w:ascii="Times New Roman" w:hAnsi="Times New Roman" w:cs="Times New Roman"/>
          <w:sz w:val="24"/>
          <w:szCs w:val="24"/>
          <w:lang w:eastAsia="ru-RU"/>
        </w:rPr>
        <w:t xml:space="preserve"> «Итого по мероприятию </w:t>
      </w: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626549">
        <w:rPr>
          <w:rFonts w:ascii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 «Всего по подпрограмме 1»</w:t>
      </w:r>
      <w:r w:rsidRPr="006265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таблицы 1</w:t>
      </w:r>
      <w:r w:rsidRPr="00626549">
        <w:rPr>
          <w:rFonts w:ascii="Times New Roman" w:hAnsi="Times New Roman" w:cs="Times New Roman"/>
          <w:sz w:val="24"/>
          <w:szCs w:val="24"/>
          <w:lang w:eastAsia="ru-RU"/>
        </w:rPr>
        <w:t xml:space="preserve"> «Перечень мероприятий </w:t>
      </w:r>
      <w:r>
        <w:rPr>
          <w:rFonts w:ascii="Times New Roman" w:hAnsi="Times New Roman" w:cs="Times New Roman"/>
          <w:sz w:val="24"/>
          <w:szCs w:val="24"/>
          <w:lang w:eastAsia="ru-RU"/>
        </w:rPr>
        <w:t>под</w:t>
      </w:r>
      <w:r w:rsidRPr="00626549"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программы с объемом финансирования» к </w:t>
      </w:r>
      <w:r>
        <w:rPr>
          <w:rFonts w:ascii="Times New Roman" w:hAnsi="Times New Roman" w:cs="Times New Roman"/>
          <w:sz w:val="24"/>
          <w:szCs w:val="24"/>
          <w:lang w:eastAsia="ru-RU"/>
        </w:rPr>
        <w:t>Подп</w:t>
      </w:r>
      <w:r w:rsidRPr="00626549">
        <w:rPr>
          <w:rFonts w:ascii="Times New Roman" w:hAnsi="Times New Roman" w:cs="Times New Roman"/>
          <w:sz w:val="24"/>
          <w:szCs w:val="24"/>
          <w:lang w:eastAsia="ru-RU"/>
        </w:rPr>
        <w:t xml:space="preserve">рограмме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1 </w:t>
      </w:r>
      <w:r w:rsidRPr="00626549">
        <w:rPr>
          <w:rFonts w:ascii="Times New Roman" w:hAnsi="Times New Roman" w:cs="Times New Roman"/>
          <w:sz w:val="24"/>
          <w:szCs w:val="24"/>
          <w:lang w:eastAsia="ru-RU"/>
        </w:rPr>
        <w:t>изложить в следующей редакции:</w:t>
      </w:r>
    </w:p>
    <w:tbl>
      <w:tblPr>
        <w:tblStyle w:val="3"/>
        <w:tblW w:w="9356" w:type="dxa"/>
        <w:tblInd w:w="108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709"/>
        <w:gridCol w:w="850"/>
        <w:gridCol w:w="993"/>
        <w:gridCol w:w="992"/>
        <w:gridCol w:w="992"/>
        <w:gridCol w:w="992"/>
        <w:gridCol w:w="851"/>
      </w:tblGrid>
      <w:tr w:rsidR="00B2444C" w:rsidRPr="00626549" w:rsidTr="00D52FBA">
        <w:trPr>
          <w:trHeight w:val="251"/>
        </w:trPr>
        <w:tc>
          <w:tcPr>
            <w:tcW w:w="851" w:type="dxa"/>
            <w:vMerge w:val="restart"/>
          </w:tcPr>
          <w:p w:rsidR="00B2444C" w:rsidRPr="00626549" w:rsidRDefault="00B2444C" w:rsidP="00B2444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2654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«1.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2126" w:type="dxa"/>
            <w:vMerge w:val="restart"/>
          </w:tcPr>
          <w:p w:rsidR="00B2444C" w:rsidRPr="00626549" w:rsidRDefault="00B2444C" w:rsidP="00D52F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Создание условий для обеспечения доступности в многоквартирных домах</w:t>
            </w:r>
          </w:p>
        </w:tc>
        <w:tc>
          <w:tcPr>
            <w:tcW w:w="709" w:type="dxa"/>
            <w:vMerge w:val="restart"/>
          </w:tcPr>
          <w:p w:rsidR="00B2444C" w:rsidRPr="00626549" w:rsidRDefault="00B2444C" w:rsidP="00D52F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2023-2025</w:t>
            </w:r>
          </w:p>
        </w:tc>
        <w:tc>
          <w:tcPr>
            <w:tcW w:w="850" w:type="dxa"/>
          </w:tcPr>
          <w:p w:rsidR="00B2444C" w:rsidRPr="00626549" w:rsidRDefault="00B2444C" w:rsidP="00D52F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993" w:type="dxa"/>
            <w:vAlign w:val="center"/>
          </w:tcPr>
          <w:p w:rsidR="00B2444C" w:rsidRPr="00626549" w:rsidRDefault="00B2444C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B2444C" w:rsidRPr="00626549" w:rsidRDefault="00B2444C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B2444C" w:rsidRPr="00626549" w:rsidRDefault="00B2444C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B2444C" w:rsidRPr="00626549" w:rsidRDefault="00B2444C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vMerge w:val="restart"/>
          </w:tcPr>
          <w:p w:rsidR="00B2444C" w:rsidRPr="00626549" w:rsidRDefault="00B2444C" w:rsidP="00D52F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ОРН</w:t>
            </w:r>
          </w:p>
        </w:tc>
      </w:tr>
      <w:tr w:rsidR="00B2444C" w:rsidRPr="00626549" w:rsidTr="00D52FBA">
        <w:trPr>
          <w:trHeight w:val="254"/>
        </w:trPr>
        <w:tc>
          <w:tcPr>
            <w:tcW w:w="851" w:type="dxa"/>
            <w:vMerge/>
          </w:tcPr>
          <w:p w:rsidR="00B2444C" w:rsidRPr="00626549" w:rsidRDefault="00B2444C" w:rsidP="00D52FBA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B2444C" w:rsidRPr="00626549" w:rsidRDefault="00B2444C" w:rsidP="00D52FBA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B2444C" w:rsidRPr="00626549" w:rsidRDefault="00B2444C" w:rsidP="00D52FBA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B2444C" w:rsidRPr="00626549" w:rsidRDefault="00B2444C" w:rsidP="00D52F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993" w:type="dxa"/>
            <w:vAlign w:val="center"/>
          </w:tcPr>
          <w:p w:rsidR="00B2444C" w:rsidRPr="00626549" w:rsidRDefault="00B2444C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B2444C" w:rsidRPr="00626549" w:rsidRDefault="00B2444C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B2444C" w:rsidRPr="00626549" w:rsidRDefault="00B2444C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B2444C" w:rsidRPr="00626549" w:rsidRDefault="00B2444C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vMerge/>
          </w:tcPr>
          <w:p w:rsidR="00B2444C" w:rsidRPr="00626549" w:rsidRDefault="00B2444C" w:rsidP="00D52F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444C" w:rsidRPr="00626549" w:rsidTr="00D52FBA">
        <w:trPr>
          <w:trHeight w:val="224"/>
        </w:trPr>
        <w:tc>
          <w:tcPr>
            <w:tcW w:w="851" w:type="dxa"/>
            <w:vMerge/>
          </w:tcPr>
          <w:p w:rsidR="00B2444C" w:rsidRPr="00626549" w:rsidRDefault="00B2444C" w:rsidP="00D52FBA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B2444C" w:rsidRPr="00626549" w:rsidRDefault="00B2444C" w:rsidP="00D52FBA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B2444C" w:rsidRPr="00626549" w:rsidRDefault="00B2444C" w:rsidP="00D52FBA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B2444C" w:rsidRPr="00626549" w:rsidRDefault="00B2444C" w:rsidP="00D52F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6265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993" w:type="dxa"/>
            <w:vAlign w:val="center"/>
          </w:tcPr>
          <w:p w:rsidR="00B2444C" w:rsidRPr="00626549" w:rsidRDefault="0042031B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992" w:type="dxa"/>
            <w:vAlign w:val="center"/>
          </w:tcPr>
          <w:p w:rsidR="00B2444C" w:rsidRPr="00626549" w:rsidRDefault="0042031B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992" w:type="dxa"/>
            <w:vAlign w:val="center"/>
          </w:tcPr>
          <w:p w:rsidR="00B2444C" w:rsidRPr="00626549" w:rsidRDefault="0042031B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992" w:type="dxa"/>
            <w:vAlign w:val="center"/>
          </w:tcPr>
          <w:p w:rsidR="00B2444C" w:rsidRPr="00626549" w:rsidRDefault="0042031B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851" w:type="dxa"/>
            <w:vMerge/>
          </w:tcPr>
          <w:p w:rsidR="00B2444C" w:rsidRPr="00626549" w:rsidRDefault="00B2444C" w:rsidP="00D52F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444C" w:rsidRPr="00626549" w:rsidTr="00D52FBA">
        <w:trPr>
          <w:trHeight w:val="175"/>
        </w:trPr>
        <w:tc>
          <w:tcPr>
            <w:tcW w:w="851" w:type="dxa"/>
            <w:vMerge/>
          </w:tcPr>
          <w:p w:rsidR="00B2444C" w:rsidRPr="00626549" w:rsidRDefault="00B2444C" w:rsidP="00D52FBA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B2444C" w:rsidRPr="00626549" w:rsidRDefault="00B2444C" w:rsidP="00D52FBA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B2444C" w:rsidRPr="00626549" w:rsidRDefault="00B2444C" w:rsidP="00D52FBA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B2444C" w:rsidRPr="00626549" w:rsidRDefault="00B2444C" w:rsidP="00D52F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ВБС</w:t>
            </w:r>
          </w:p>
        </w:tc>
        <w:tc>
          <w:tcPr>
            <w:tcW w:w="993" w:type="dxa"/>
            <w:vAlign w:val="center"/>
          </w:tcPr>
          <w:p w:rsidR="00B2444C" w:rsidRPr="00626549" w:rsidRDefault="00B2444C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B2444C" w:rsidRPr="00626549" w:rsidRDefault="00B2444C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B2444C" w:rsidRPr="00626549" w:rsidRDefault="00B2444C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B2444C" w:rsidRPr="00626549" w:rsidRDefault="00B2444C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vMerge/>
          </w:tcPr>
          <w:p w:rsidR="00B2444C" w:rsidRPr="00626549" w:rsidRDefault="00B2444C" w:rsidP="00D52F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444C" w:rsidRPr="00626549" w:rsidTr="00D52FBA">
        <w:trPr>
          <w:trHeight w:val="138"/>
        </w:trPr>
        <w:tc>
          <w:tcPr>
            <w:tcW w:w="851" w:type="dxa"/>
            <w:vMerge/>
          </w:tcPr>
          <w:p w:rsidR="00B2444C" w:rsidRPr="00626549" w:rsidRDefault="00B2444C" w:rsidP="00D52FBA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B2444C" w:rsidRPr="00626549" w:rsidRDefault="00B2444C" w:rsidP="00D52FBA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B2444C" w:rsidRPr="00626549" w:rsidRDefault="00B2444C" w:rsidP="00D52FBA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B2444C" w:rsidRPr="00626549" w:rsidRDefault="00B2444C" w:rsidP="00D52FB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93" w:type="dxa"/>
          </w:tcPr>
          <w:p w:rsidR="00B2444C" w:rsidRPr="00626549" w:rsidRDefault="0042031B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992" w:type="dxa"/>
          </w:tcPr>
          <w:p w:rsidR="00B2444C" w:rsidRPr="00626549" w:rsidRDefault="0042031B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992" w:type="dxa"/>
          </w:tcPr>
          <w:p w:rsidR="00B2444C" w:rsidRPr="00626549" w:rsidRDefault="0042031B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992" w:type="dxa"/>
          </w:tcPr>
          <w:p w:rsidR="00B2444C" w:rsidRPr="00626549" w:rsidRDefault="0042031B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851" w:type="dxa"/>
            <w:vMerge/>
          </w:tcPr>
          <w:p w:rsidR="00B2444C" w:rsidRPr="00626549" w:rsidRDefault="00B2444C" w:rsidP="00D52F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031B" w:rsidRPr="00626549" w:rsidTr="00D52FBA">
        <w:trPr>
          <w:trHeight w:val="138"/>
        </w:trPr>
        <w:tc>
          <w:tcPr>
            <w:tcW w:w="3686" w:type="dxa"/>
            <w:gridSpan w:val="3"/>
            <w:vMerge w:val="restart"/>
          </w:tcPr>
          <w:p w:rsidR="0042031B" w:rsidRDefault="0042031B" w:rsidP="00D52F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42031B" w:rsidRDefault="0042031B" w:rsidP="00D52F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42031B" w:rsidRPr="00626549" w:rsidRDefault="0042031B" w:rsidP="0042031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Итого по мероприятию 2</w:t>
            </w:r>
          </w:p>
        </w:tc>
        <w:tc>
          <w:tcPr>
            <w:tcW w:w="850" w:type="dxa"/>
          </w:tcPr>
          <w:p w:rsidR="0042031B" w:rsidRPr="00626549" w:rsidRDefault="0042031B" w:rsidP="00D52FB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993" w:type="dxa"/>
          </w:tcPr>
          <w:p w:rsidR="0042031B" w:rsidRPr="0042031B" w:rsidRDefault="0042031B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031B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</w:tcPr>
          <w:p w:rsidR="0042031B" w:rsidRPr="0042031B" w:rsidRDefault="0042031B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031B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</w:tcPr>
          <w:p w:rsidR="0042031B" w:rsidRPr="0042031B" w:rsidRDefault="0042031B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031B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</w:tcPr>
          <w:p w:rsidR="0042031B" w:rsidRPr="0042031B" w:rsidRDefault="0042031B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031B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vMerge w:val="restart"/>
          </w:tcPr>
          <w:p w:rsidR="0042031B" w:rsidRPr="00626549" w:rsidRDefault="0042031B" w:rsidP="00D52F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031B" w:rsidRPr="00626549" w:rsidTr="00D52FBA">
        <w:trPr>
          <w:trHeight w:val="138"/>
        </w:trPr>
        <w:tc>
          <w:tcPr>
            <w:tcW w:w="3686" w:type="dxa"/>
            <w:gridSpan w:val="3"/>
            <w:vMerge/>
          </w:tcPr>
          <w:p w:rsidR="0042031B" w:rsidRPr="00626549" w:rsidRDefault="0042031B" w:rsidP="00D52FB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42031B" w:rsidRPr="00626549" w:rsidRDefault="0042031B" w:rsidP="00D52FB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993" w:type="dxa"/>
          </w:tcPr>
          <w:p w:rsidR="0042031B" w:rsidRPr="0042031B" w:rsidRDefault="0042031B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031B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</w:tcPr>
          <w:p w:rsidR="0042031B" w:rsidRPr="0042031B" w:rsidRDefault="0042031B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031B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</w:tcPr>
          <w:p w:rsidR="0042031B" w:rsidRPr="0042031B" w:rsidRDefault="0042031B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031B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</w:tcPr>
          <w:p w:rsidR="0042031B" w:rsidRPr="0042031B" w:rsidRDefault="0042031B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031B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vMerge/>
          </w:tcPr>
          <w:p w:rsidR="0042031B" w:rsidRPr="00626549" w:rsidRDefault="0042031B" w:rsidP="00D52F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031B" w:rsidRPr="00626549" w:rsidTr="00D52FBA">
        <w:trPr>
          <w:trHeight w:val="138"/>
        </w:trPr>
        <w:tc>
          <w:tcPr>
            <w:tcW w:w="3686" w:type="dxa"/>
            <w:gridSpan w:val="3"/>
            <w:vMerge/>
          </w:tcPr>
          <w:p w:rsidR="0042031B" w:rsidRPr="00626549" w:rsidRDefault="0042031B" w:rsidP="00D52FB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42031B" w:rsidRPr="00626549" w:rsidRDefault="0042031B" w:rsidP="00D52FB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626549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993" w:type="dxa"/>
          </w:tcPr>
          <w:p w:rsidR="0042031B" w:rsidRPr="0042031B" w:rsidRDefault="0042031B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031B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992" w:type="dxa"/>
          </w:tcPr>
          <w:p w:rsidR="0042031B" w:rsidRPr="0042031B" w:rsidRDefault="0042031B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031B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992" w:type="dxa"/>
          </w:tcPr>
          <w:p w:rsidR="0042031B" w:rsidRPr="0042031B" w:rsidRDefault="0042031B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031B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992" w:type="dxa"/>
          </w:tcPr>
          <w:p w:rsidR="0042031B" w:rsidRPr="0042031B" w:rsidRDefault="0042031B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031B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851" w:type="dxa"/>
            <w:vMerge/>
          </w:tcPr>
          <w:p w:rsidR="0042031B" w:rsidRPr="00626549" w:rsidRDefault="0042031B" w:rsidP="00D52F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031B" w:rsidRPr="00626549" w:rsidTr="00D52FBA">
        <w:trPr>
          <w:trHeight w:val="138"/>
        </w:trPr>
        <w:tc>
          <w:tcPr>
            <w:tcW w:w="3686" w:type="dxa"/>
            <w:gridSpan w:val="3"/>
            <w:vMerge/>
          </w:tcPr>
          <w:p w:rsidR="0042031B" w:rsidRPr="00626549" w:rsidRDefault="0042031B" w:rsidP="00D52FB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42031B" w:rsidRPr="00626549" w:rsidRDefault="0042031B" w:rsidP="00D52FB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</w:tc>
        <w:tc>
          <w:tcPr>
            <w:tcW w:w="993" w:type="dxa"/>
          </w:tcPr>
          <w:p w:rsidR="0042031B" w:rsidRPr="0042031B" w:rsidRDefault="0042031B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031B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</w:tcPr>
          <w:p w:rsidR="0042031B" w:rsidRPr="0042031B" w:rsidRDefault="0042031B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031B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</w:tcPr>
          <w:p w:rsidR="0042031B" w:rsidRPr="0042031B" w:rsidRDefault="0042031B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031B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</w:tcPr>
          <w:p w:rsidR="0042031B" w:rsidRPr="0042031B" w:rsidRDefault="0042031B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031B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vMerge/>
          </w:tcPr>
          <w:p w:rsidR="0042031B" w:rsidRPr="00626549" w:rsidRDefault="0042031B" w:rsidP="00D52F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031B" w:rsidRPr="00626549" w:rsidTr="00D52FBA">
        <w:trPr>
          <w:trHeight w:val="138"/>
        </w:trPr>
        <w:tc>
          <w:tcPr>
            <w:tcW w:w="3686" w:type="dxa"/>
            <w:gridSpan w:val="3"/>
            <w:vMerge/>
          </w:tcPr>
          <w:p w:rsidR="0042031B" w:rsidRPr="00626549" w:rsidRDefault="0042031B" w:rsidP="00D52FB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42031B" w:rsidRPr="00626549" w:rsidRDefault="0042031B" w:rsidP="00D52FB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93" w:type="dxa"/>
          </w:tcPr>
          <w:p w:rsidR="0042031B" w:rsidRPr="00626549" w:rsidRDefault="0042031B" w:rsidP="004203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992" w:type="dxa"/>
          </w:tcPr>
          <w:p w:rsidR="0042031B" w:rsidRPr="00626549" w:rsidRDefault="0042031B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992" w:type="dxa"/>
          </w:tcPr>
          <w:p w:rsidR="0042031B" w:rsidRPr="00626549" w:rsidRDefault="0042031B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992" w:type="dxa"/>
          </w:tcPr>
          <w:p w:rsidR="0042031B" w:rsidRPr="00626549" w:rsidRDefault="0042031B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851" w:type="dxa"/>
            <w:vMerge/>
          </w:tcPr>
          <w:p w:rsidR="0042031B" w:rsidRPr="00626549" w:rsidRDefault="0042031B" w:rsidP="00D52F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444C" w:rsidRPr="00626549" w:rsidTr="00D52FBA">
        <w:trPr>
          <w:trHeight w:val="138"/>
        </w:trPr>
        <w:tc>
          <w:tcPr>
            <w:tcW w:w="3686" w:type="dxa"/>
            <w:gridSpan w:val="3"/>
            <w:vMerge w:val="restart"/>
          </w:tcPr>
          <w:p w:rsidR="00B2444C" w:rsidRDefault="00B2444C" w:rsidP="00D52F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B2444C" w:rsidRDefault="00B2444C" w:rsidP="00D52F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B2444C" w:rsidRPr="00C57F10" w:rsidRDefault="0042031B" w:rsidP="00D52F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Всего по подпрограмме 1</w:t>
            </w:r>
          </w:p>
        </w:tc>
        <w:tc>
          <w:tcPr>
            <w:tcW w:w="850" w:type="dxa"/>
          </w:tcPr>
          <w:p w:rsidR="00B2444C" w:rsidRPr="00626549" w:rsidRDefault="00B2444C" w:rsidP="00D52FB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ФБ</w:t>
            </w:r>
          </w:p>
        </w:tc>
        <w:tc>
          <w:tcPr>
            <w:tcW w:w="993" w:type="dxa"/>
          </w:tcPr>
          <w:p w:rsidR="00B2444C" w:rsidRPr="00626549" w:rsidRDefault="00B2444C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</w:tcPr>
          <w:p w:rsidR="00B2444C" w:rsidRPr="00626549" w:rsidRDefault="00B2444C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</w:tcPr>
          <w:p w:rsidR="00B2444C" w:rsidRPr="00626549" w:rsidRDefault="00B2444C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</w:tcPr>
          <w:p w:rsidR="00B2444C" w:rsidRPr="00626549" w:rsidRDefault="00B2444C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vMerge w:val="restart"/>
          </w:tcPr>
          <w:p w:rsidR="00B2444C" w:rsidRPr="00626549" w:rsidRDefault="00B2444C" w:rsidP="00D52F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444C" w:rsidRPr="00626549" w:rsidTr="00D52FBA">
        <w:trPr>
          <w:trHeight w:val="138"/>
        </w:trPr>
        <w:tc>
          <w:tcPr>
            <w:tcW w:w="3686" w:type="dxa"/>
            <w:gridSpan w:val="3"/>
            <w:vMerge/>
          </w:tcPr>
          <w:p w:rsidR="00B2444C" w:rsidRPr="00626549" w:rsidRDefault="00B2444C" w:rsidP="00D52FB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B2444C" w:rsidRPr="00626549" w:rsidRDefault="00B2444C" w:rsidP="00D52FB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993" w:type="dxa"/>
          </w:tcPr>
          <w:p w:rsidR="00B2444C" w:rsidRPr="00626549" w:rsidRDefault="00B2444C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270644,2</w:t>
            </w:r>
          </w:p>
        </w:tc>
        <w:tc>
          <w:tcPr>
            <w:tcW w:w="992" w:type="dxa"/>
          </w:tcPr>
          <w:p w:rsidR="00B2444C" w:rsidRPr="00626549" w:rsidRDefault="00B2444C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89329,6</w:t>
            </w:r>
          </w:p>
        </w:tc>
        <w:tc>
          <w:tcPr>
            <w:tcW w:w="992" w:type="dxa"/>
          </w:tcPr>
          <w:p w:rsidR="00B2444C" w:rsidRPr="00626549" w:rsidRDefault="00B2444C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90544,1</w:t>
            </w:r>
          </w:p>
        </w:tc>
        <w:tc>
          <w:tcPr>
            <w:tcW w:w="992" w:type="dxa"/>
          </w:tcPr>
          <w:p w:rsidR="00B2444C" w:rsidRPr="00626549" w:rsidRDefault="00B2444C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90770,5</w:t>
            </w:r>
          </w:p>
        </w:tc>
        <w:tc>
          <w:tcPr>
            <w:tcW w:w="851" w:type="dxa"/>
            <w:vMerge/>
          </w:tcPr>
          <w:p w:rsidR="00B2444C" w:rsidRPr="00626549" w:rsidRDefault="00B2444C" w:rsidP="00D52F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444C" w:rsidRPr="00626549" w:rsidTr="00D52FBA">
        <w:trPr>
          <w:trHeight w:val="138"/>
        </w:trPr>
        <w:tc>
          <w:tcPr>
            <w:tcW w:w="3686" w:type="dxa"/>
            <w:gridSpan w:val="3"/>
            <w:vMerge/>
          </w:tcPr>
          <w:p w:rsidR="00B2444C" w:rsidRPr="00626549" w:rsidRDefault="00B2444C" w:rsidP="00D52FB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B2444C" w:rsidRPr="00626549" w:rsidRDefault="00B2444C" w:rsidP="00D52FB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626549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993" w:type="dxa"/>
          </w:tcPr>
          <w:p w:rsidR="00B2444C" w:rsidRPr="00626549" w:rsidRDefault="0042031B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3941,0</w:t>
            </w:r>
          </w:p>
        </w:tc>
        <w:tc>
          <w:tcPr>
            <w:tcW w:w="992" w:type="dxa"/>
          </w:tcPr>
          <w:p w:rsidR="00B2444C" w:rsidRPr="00626549" w:rsidRDefault="0042031B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2448,0</w:t>
            </w:r>
          </w:p>
        </w:tc>
        <w:tc>
          <w:tcPr>
            <w:tcW w:w="992" w:type="dxa"/>
          </w:tcPr>
          <w:p w:rsidR="00B2444C" w:rsidRPr="00626549" w:rsidRDefault="0042031B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  <w:r w:rsidR="00B2444C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47,0</w:t>
            </w:r>
          </w:p>
        </w:tc>
        <w:tc>
          <w:tcPr>
            <w:tcW w:w="992" w:type="dxa"/>
          </w:tcPr>
          <w:p w:rsidR="00B2444C" w:rsidRPr="00626549" w:rsidRDefault="0042031B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  <w:r w:rsidR="00B2444C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851" w:type="dxa"/>
            <w:vMerge/>
          </w:tcPr>
          <w:p w:rsidR="00B2444C" w:rsidRPr="00626549" w:rsidRDefault="00B2444C" w:rsidP="00D52F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444C" w:rsidRPr="00626549" w:rsidTr="00D52FBA">
        <w:trPr>
          <w:trHeight w:val="138"/>
        </w:trPr>
        <w:tc>
          <w:tcPr>
            <w:tcW w:w="3686" w:type="dxa"/>
            <w:gridSpan w:val="3"/>
            <w:vMerge/>
          </w:tcPr>
          <w:p w:rsidR="00B2444C" w:rsidRPr="00626549" w:rsidRDefault="00B2444C" w:rsidP="00D52FB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2444C" w:rsidRPr="00626549" w:rsidRDefault="00B2444C" w:rsidP="00D52FB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2444C" w:rsidRPr="00626549" w:rsidRDefault="00B2444C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2444C" w:rsidRPr="00626549" w:rsidRDefault="00B2444C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2444C" w:rsidRPr="00626549" w:rsidRDefault="00B2444C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2444C" w:rsidRPr="00626549" w:rsidRDefault="00B2444C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vMerge/>
          </w:tcPr>
          <w:p w:rsidR="00B2444C" w:rsidRPr="00626549" w:rsidRDefault="00B2444C" w:rsidP="00D52F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444C" w:rsidRPr="00626549" w:rsidTr="00D52FBA">
        <w:trPr>
          <w:trHeight w:val="138"/>
        </w:trPr>
        <w:tc>
          <w:tcPr>
            <w:tcW w:w="3686" w:type="dxa"/>
            <w:gridSpan w:val="3"/>
            <w:vMerge/>
            <w:tcBorders>
              <w:bottom w:val="single" w:sz="4" w:space="0" w:color="auto"/>
            </w:tcBorders>
          </w:tcPr>
          <w:p w:rsidR="00B2444C" w:rsidRPr="00626549" w:rsidRDefault="00B2444C" w:rsidP="00D52FB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2444C" w:rsidRPr="00626549" w:rsidRDefault="00B2444C" w:rsidP="00D52FB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6549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2444C" w:rsidRPr="00C57F10" w:rsidRDefault="0042031B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274585,2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2444C" w:rsidRPr="00C57F10" w:rsidRDefault="0042031B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91777,6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2444C" w:rsidRPr="00C57F10" w:rsidRDefault="0042031B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91291,1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2444C" w:rsidRPr="00C57F10" w:rsidRDefault="0042031B" w:rsidP="00D52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91516,5</w:t>
            </w:r>
            <w:r w:rsidR="00B2444C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»;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B2444C" w:rsidRPr="00626549" w:rsidRDefault="00B2444C" w:rsidP="00D52F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</w:tr>
    </w:tbl>
    <w:p w:rsidR="00590E90" w:rsidRDefault="00590E90" w:rsidP="00590E9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590E90" w:rsidRDefault="00590E90" w:rsidP="00590E9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строку «Ответственный исполнитель подпрограммы» паспорта Подпрограммы 2 «Обеспечение жильем молодых семей» (далее – Подпрограмма 2) изложить в следующей редакции:</w:t>
      </w:r>
    </w:p>
    <w:tbl>
      <w:tblPr>
        <w:tblW w:w="9451" w:type="dxa"/>
        <w:jc w:val="center"/>
        <w:tblCellSpacing w:w="5" w:type="nil"/>
        <w:tblInd w:w="-20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0"/>
        <w:gridCol w:w="7611"/>
      </w:tblGrid>
      <w:tr w:rsidR="00590E90" w:rsidRPr="00A410A1" w:rsidTr="00F81FA7">
        <w:trPr>
          <w:tblCellSpacing w:w="5" w:type="nil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90" w:rsidRPr="00A410A1" w:rsidRDefault="00590E90" w:rsidP="00F81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90" w:rsidRPr="00A410A1" w:rsidRDefault="00590E90" w:rsidP="005E6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E62D7">
              <w:rPr>
                <w:rFonts w:ascii="Times New Roman" w:hAnsi="Times New Roman" w:cs="Times New Roman"/>
                <w:sz w:val="24"/>
                <w:szCs w:val="24"/>
              </w:rPr>
              <w:t>ОС и ЖКХ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</w:tc>
      </w:tr>
    </w:tbl>
    <w:p w:rsidR="00997CE7" w:rsidRDefault="00997CE7" w:rsidP="00D573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  <w:tab w:val="left" w:pos="993"/>
          <w:tab w:val="left" w:pos="8280"/>
          <w:tab w:val="lef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E90" w:rsidRDefault="00590E90" w:rsidP="00590E9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строку «Исполнители подпрограммы» паспорта Подпрограммы 2 изложить в следующей редакции:</w:t>
      </w:r>
    </w:p>
    <w:tbl>
      <w:tblPr>
        <w:tblW w:w="9451" w:type="dxa"/>
        <w:jc w:val="center"/>
        <w:tblCellSpacing w:w="5" w:type="nil"/>
        <w:tblInd w:w="-20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0"/>
        <w:gridCol w:w="7611"/>
      </w:tblGrid>
      <w:tr w:rsidR="00590E90" w:rsidRPr="00A410A1" w:rsidTr="00F81FA7">
        <w:trPr>
          <w:tblCellSpacing w:w="5" w:type="nil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90" w:rsidRPr="00A410A1" w:rsidRDefault="00590E90" w:rsidP="00F81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90" w:rsidRPr="00A410A1" w:rsidRDefault="00590E90" w:rsidP="0059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«ОС и ЖКХ»;</w:t>
            </w:r>
          </w:p>
        </w:tc>
      </w:tr>
    </w:tbl>
    <w:p w:rsidR="000918F6" w:rsidRDefault="000918F6" w:rsidP="00D573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  <w:tab w:val="left" w:pos="993"/>
          <w:tab w:val="left" w:pos="8280"/>
          <w:tab w:val="lef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4B30" w:rsidRDefault="00AA4B30" w:rsidP="00ED27B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D27BE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таблице 1 «Перечень мероприятий подпрограммы с объемом финансирования» к Подпрограмме 2 слова «МКУ «</w:t>
      </w:r>
      <w:proofErr w:type="spellStart"/>
      <w:r w:rsidR="00ED27BE">
        <w:rPr>
          <w:rFonts w:ascii="Times New Roman" w:eastAsia="Times New Roman" w:hAnsi="Times New Roman" w:cs="Times New Roman"/>
          <w:sz w:val="24"/>
          <w:szCs w:val="24"/>
          <w:lang w:eastAsia="ru-RU"/>
        </w:rPr>
        <w:t>УБиР</w:t>
      </w:r>
      <w:proofErr w:type="spellEnd"/>
      <w:r w:rsidR="00ED27BE">
        <w:rPr>
          <w:rFonts w:ascii="Times New Roman" w:eastAsia="Times New Roman" w:hAnsi="Times New Roman" w:cs="Times New Roman"/>
          <w:sz w:val="24"/>
          <w:szCs w:val="24"/>
          <w:lang w:eastAsia="ru-RU"/>
        </w:rPr>
        <w:t>»» заменить словами «ОС и ЖКХ»;</w:t>
      </w:r>
    </w:p>
    <w:p w:rsidR="00ED27BE" w:rsidRDefault="00ED27BE" w:rsidP="00ED27B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 таблице 2 «Перечень мероприятий подпрограммы с показателями результативности выполнения мероприятий» к Подпрограмме 2 слова «МКУ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УБиР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»» заменить словами «ОС и ЖКХ».</w:t>
      </w:r>
    </w:p>
    <w:p w:rsidR="00171F1F" w:rsidRPr="00171F1F" w:rsidRDefault="00171F1F" w:rsidP="00770528">
      <w:pPr>
        <w:pStyle w:val="ab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1F1F">
        <w:rPr>
          <w:rFonts w:ascii="Times New Roman" w:hAnsi="Times New Roman" w:cs="Times New Roman"/>
          <w:sz w:val="24"/>
          <w:szCs w:val="24"/>
        </w:rPr>
        <w:t>2. Настоящее постановление вступает в силу после его подписания.</w:t>
      </w:r>
    </w:p>
    <w:p w:rsidR="008E7DA4" w:rsidRDefault="00171F1F" w:rsidP="00770528">
      <w:pPr>
        <w:pStyle w:val="ab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1F1F">
        <w:rPr>
          <w:rFonts w:ascii="Times New Roman" w:hAnsi="Times New Roman" w:cs="Times New Roman"/>
          <w:sz w:val="24"/>
          <w:szCs w:val="24"/>
        </w:rPr>
        <w:t xml:space="preserve">3. </w:t>
      </w:r>
      <w:r w:rsidR="008E7DA4" w:rsidRPr="008E7DA4">
        <w:rPr>
          <w:rFonts w:ascii="Times New Roman" w:hAnsi="Times New Roman" w:cs="Times New Roman"/>
          <w:sz w:val="24"/>
          <w:szCs w:val="24"/>
        </w:rPr>
        <w:t xml:space="preserve">Настоящее постановление </w:t>
      </w:r>
      <w:r w:rsidR="00770528">
        <w:rPr>
          <w:rFonts w:ascii="Times New Roman" w:hAnsi="Times New Roman" w:cs="Times New Roman"/>
          <w:sz w:val="24"/>
          <w:szCs w:val="24"/>
        </w:rPr>
        <w:t>о</w:t>
      </w:r>
      <w:r w:rsidR="008E7DA4" w:rsidRPr="008E7DA4">
        <w:rPr>
          <w:rFonts w:ascii="Times New Roman" w:hAnsi="Times New Roman" w:cs="Times New Roman"/>
          <w:sz w:val="24"/>
          <w:szCs w:val="24"/>
        </w:rPr>
        <w:t>публикова</w:t>
      </w:r>
      <w:r w:rsidR="00770528">
        <w:rPr>
          <w:rFonts w:ascii="Times New Roman" w:hAnsi="Times New Roman" w:cs="Times New Roman"/>
          <w:sz w:val="24"/>
          <w:szCs w:val="24"/>
        </w:rPr>
        <w:t>ть</w:t>
      </w:r>
      <w:r w:rsidR="008E7DA4" w:rsidRPr="008E7DA4">
        <w:rPr>
          <w:rFonts w:ascii="Times New Roman" w:hAnsi="Times New Roman" w:cs="Times New Roman"/>
          <w:sz w:val="24"/>
          <w:szCs w:val="24"/>
        </w:rPr>
        <w:t xml:space="preserve"> в </w:t>
      </w:r>
      <w:r w:rsidR="00770528">
        <w:rPr>
          <w:rFonts w:ascii="Times New Roman" w:hAnsi="Times New Roman" w:cs="Times New Roman"/>
          <w:sz w:val="24"/>
          <w:szCs w:val="24"/>
        </w:rPr>
        <w:t xml:space="preserve">официальном издании </w:t>
      </w:r>
      <w:r w:rsidR="008E7DA4" w:rsidRPr="008E7DA4">
        <w:rPr>
          <w:rFonts w:ascii="Times New Roman" w:hAnsi="Times New Roman" w:cs="Times New Roman"/>
          <w:sz w:val="24"/>
          <w:szCs w:val="24"/>
        </w:rPr>
        <w:t>газет</w:t>
      </w:r>
      <w:r w:rsidR="00770528">
        <w:rPr>
          <w:rFonts w:ascii="Times New Roman" w:hAnsi="Times New Roman" w:cs="Times New Roman"/>
          <w:sz w:val="24"/>
          <w:szCs w:val="24"/>
        </w:rPr>
        <w:t>а</w:t>
      </w:r>
      <w:r w:rsidR="008E7DA4" w:rsidRPr="008E7DA4">
        <w:rPr>
          <w:rFonts w:ascii="Times New Roman" w:hAnsi="Times New Roman" w:cs="Times New Roman"/>
          <w:sz w:val="24"/>
          <w:szCs w:val="24"/>
        </w:rPr>
        <w:t xml:space="preserve"> «Печенга» и разме</w:t>
      </w:r>
      <w:r w:rsidR="00770528">
        <w:rPr>
          <w:rFonts w:ascii="Times New Roman" w:hAnsi="Times New Roman" w:cs="Times New Roman"/>
          <w:sz w:val="24"/>
          <w:szCs w:val="24"/>
        </w:rPr>
        <w:t xml:space="preserve">стить на </w:t>
      </w:r>
      <w:r w:rsidR="008E7DA4" w:rsidRPr="008E7DA4">
        <w:rPr>
          <w:rFonts w:ascii="Times New Roman" w:hAnsi="Times New Roman" w:cs="Times New Roman"/>
          <w:sz w:val="24"/>
          <w:szCs w:val="24"/>
        </w:rPr>
        <w:t>сайте Печенгского муниципального округа</w:t>
      </w:r>
      <w:r w:rsidR="00770528">
        <w:rPr>
          <w:rFonts w:ascii="Times New Roman" w:hAnsi="Times New Roman" w:cs="Times New Roman"/>
          <w:sz w:val="24"/>
          <w:szCs w:val="24"/>
        </w:rPr>
        <w:t xml:space="preserve"> в сети Интернет.</w:t>
      </w:r>
    </w:p>
    <w:p w:rsidR="008E7DA4" w:rsidRDefault="008E7DA4" w:rsidP="008E7DA4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:rsidR="002F4ED9" w:rsidRDefault="002F4ED9" w:rsidP="008E7DA4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:rsidR="00171F1F" w:rsidRPr="008E7DA4" w:rsidRDefault="00171F1F" w:rsidP="008E7DA4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171F1F">
        <w:rPr>
          <w:rFonts w:ascii="Times New Roman" w:hAnsi="Times New Roman" w:cs="Times New Roman"/>
          <w:sz w:val="24"/>
          <w:szCs w:val="24"/>
        </w:rPr>
        <w:t>Глав</w:t>
      </w:r>
      <w:r w:rsidR="00450C1C">
        <w:rPr>
          <w:rFonts w:ascii="Times New Roman" w:hAnsi="Times New Roman" w:cs="Times New Roman"/>
          <w:sz w:val="24"/>
          <w:szCs w:val="24"/>
        </w:rPr>
        <w:t>а</w:t>
      </w:r>
      <w:r w:rsidRPr="00171F1F">
        <w:rPr>
          <w:rFonts w:ascii="Times New Roman" w:hAnsi="Times New Roman" w:cs="Times New Roman"/>
          <w:sz w:val="24"/>
          <w:szCs w:val="24"/>
        </w:rPr>
        <w:t xml:space="preserve"> Печенгского муниципального округа                       </w:t>
      </w:r>
      <w:r w:rsidR="008E6B7D">
        <w:rPr>
          <w:rFonts w:ascii="Times New Roman" w:hAnsi="Times New Roman" w:cs="Times New Roman"/>
          <w:sz w:val="24"/>
          <w:szCs w:val="24"/>
        </w:rPr>
        <w:t xml:space="preserve"> </w:t>
      </w:r>
      <w:r w:rsidR="00523F7D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E6B7D">
        <w:rPr>
          <w:rFonts w:ascii="Times New Roman" w:hAnsi="Times New Roman" w:cs="Times New Roman"/>
          <w:sz w:val="24"/>
          <w:szCs w:val="24"/>
        </w:rPr>
        <w:t xml:space="preserve"> </w:t>
      </w:r>
      <w:r w:rsidRPr="00171F1F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436AD">
        <w:rPr>
          <w:rFonts w:ascii="Times New Roman" w:hAnsi="Times New Roman" w:cs="Times New Roman"/>
          <w:sz w:val="24"/>
          <w:szCs w:val="24"/>
        </w:rPr>
        <w:t xml:space="preserve">     </w:t>
      </w:r>
      <w:r w:rsidRPr="00171F1F">
        <w:rPr>
          <w:rFonts w:ascii="Times New Roman" w:hAnsi="Times New Roman" w:cs="Times New Roman"/>
          <w:sz w:val="24"/>
          <w:szCs w:val="24"/>
        </w:rPr>
        <w:t xml:space="preserve">   </w:t>
      </w:r>
      <w:r w:rsidR="00450C1C">
        <w:rPr>
          <w:rFonts w:ascii="Times New Roman" w:hAnsi="Times New Roman" w:cs="Times New Roman"/>
          <w:sz w:val="24"/>
          <w:szCs w:val="24"/>
        </w:rPr>
        <w:t>А.В. Кузнецов</w:t>
      </w:r>
    </w:p>
    <w:p w:rsidR="00171F1F" w:rsidRDefault="00171F1F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4ED9" w:rsidRDefault="002F4ED9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4ED9" w:rsidRDefault="002F4ED9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4ED9" w:rsidRDefault="002F4ED9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4ED9" w:rsidRDefault="002F4ED9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4ED9" w:rsidRDefault="002F4ED9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4ED9" w:rsidRDefault="002F4ED9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4ED9" w:rsidRDefault="002F4ED9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4ED9" w:rsidRDefault="002F4ED9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4ED9" w:rsidRDefault="002F4ED9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1C41" w:rsidRDefault="002A1C41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1C41" w:rsidRDefault="002A1C41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4B30" w:rsidRDefault="00AA4B30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4B30" w:rsidRDefault="00AA4B30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4B30" w:rsidRDefault="00AA4B30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4B30" w:rsidRDefault="00AA4B30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4B30" w:rsidRDefault="00AA4B30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4B30" w:rsidRDefault="00AA4B30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4B30" w:rsidRDefault="00AA4B30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4B30" w:rsidRDefault="00AA4B30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4B30" w:rsidRDefault="00AA4B30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4B30" w:rsidRDefault="00AA4B30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4B30" w:rsidRDefault="00AA4B30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4B30" w:rsidRDefault="00AA4B30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4B30" w:rsidRDefault="00AA4B30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4B30" w:rsidRDefault="00AA4B30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4B30" w:rsidRDefault="00AA4B30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4B30" w:rsidRDefault="00AA4B30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1C41" w:rsidRDefault="002A1C41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69FD" w:rsidRDefault="00C269FD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97CE7" w:rsidRDefault="00047159" w:rsidP="00165769">
      <w:pPr>
        <w:autoSpaceDE w:val="0"/>
        <w:autoSpaceDN w:val="0"/>
        <w:adjustRightInd w:val="0"/>
        <w:spacing w:after="0" w:line="240" w:lineRule="auto"/>
        <w:ind w:right="-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Жукова В.В., (81554)50149</w:t>
      </w:r>
      <w:bookmarkStart w:id="0" w:name="_GoBack"/>
      <w:bookmarkEnd w:id="0"/>
    </w:p>
    <w:sectPr w:rsidR="00997CE7" w:rsidSect="005E4130">
      <w:pgSz w:w="11905" w:h="16838"/>
      <w:pgMar w:top="1134" w:right="851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315" w:rsidRDefault="00703315">
      <w:r>
        <w:separator/>
      </w:r>
    </w:p>
  </w:endnote>
  <w:endnote w:type="continuationSeparator" w:id="0">
    <w:p w:rsidR="00703315" w:rsidRDefault="00703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315" w:rsidRDefault="00703315">
      <w:r>
        <w:separator/>
      </w:r>
    </w:p>
  </w:footnote>
  <w:footnote w:type="continuationSeparator" w:id="0">
    <w:p w:rsidR="00703315" w:rsidRDefault="007033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61C0C"/>
    <w:multiLevelType w:val="hybridMultilevel"/>
    <w:tmpl w:val="5E2A01D4"/>
    <w:lvl w:ilvl="0" w:tplc="E17CE7EA">
      <w:start w:val="1"/>
      <w:numFmt w:val="bullet"/>
      <w:lvlText w:val="­"/>
      <w:lvlJc w:val="left"/>
      <w:pPr>
        <w:ind w:left="720" w:hanging="360"/>
      </w:pPr>
      <w:rPr>
        <w:rFonts w:ascii="Constantia" w:hAnsi="Constant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E54285"/>
    <w:multiLevelType w:val="hybridMultilevel"/>
    <w:tmpl w:val="28F81ACA"/>
    <w:lvl w:ilvl="0" w:tplc="E4AE9B3E">
      <w:start w:val="3"/>
      <w:numFmt w:val="upperRoman"/>
      <w:lvlText w:val="%1."/>
      <w:lvlJc w:val="left"/>
      <w:pPr>
        <w:ind w:left="278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42" w:hanging="360"/>
      </w:pPr>
    </w:lvl>
    <w:lvl w:ilvl="2" w:tplc="0419001B" w:tentative="1">
      <w:start w:val="1"/>
      <w:numFmt w:val="lowerRoman"/>
      <w:lvlText w:val="%3."/>
      <w:lvlJc w:val="right"/>
      <w:pPr>
        <w:ind w:left="3862" w:hanging="180"/>
      </w:pPr>
    </w:lvl>
    <w:lvl w:ilvl="3" w:tplc="0419000F" w:tentative="1">
      <w:start w:val="1"/>
      <w:numFmt w:val="decimal"/>
      <w:lvlText w:val="%4."/>
      <w:lvlJc w:val="left"/>
      <w:pPr>
        <w:ind w:left="4582" w:hanging="360"/>
      </w:pPr>
    </w:lvl>
    <w:lvl w:ilvl="4" w:tplc="04190019" w:tentative="1">
      <w:start w:val="1"/>
      <w:numFmt w:val="lowerLetter"/>
      <w:lvlText w:val="%5."/>
      <w:lvlJc w:val="left"/>
      <w:pPr>
        <w:ind w:left="5302" w:hanging="360"/>
      </w:pPr>
    </w:lvl>
    <w:lvl w:ilvl="5" w:tplc="0419001B" w:tentative="1">
      <w:start w:val="1"/>
      <w:numFmt w:val="lowerRoman"/>
      <w:lvlText w:val="%6."/>
      <w:lvlJc w:val="right"/>
      <w:pPr>
        <w:ind w:left="6022" w:hanging="180"/>
      </w:pPr>
    </w:lvl>
    <w:lvl w:ilvl="6" w:tplc="0419000F" w:tentative="1">
      <w:start w:val="1"/>
      <w:numFmt w:val="decimal"/>
      <w:lvlText w:val="%7."/>
      <w:lvlJc w:val="left"/>
      <w:pPr>
        <w:ind w:left="6742" w:hanging="360"/>
      </w:pPr>
    </w:lvl>
    <w:lvl w:ilvl="7" w:tplc="04190019" w:tentative="1">
      <w:start w:val="1"/>
      <w:numFmt w:val="lowerLetter"/>
      <w:lvlText w:val="%8."/>
      <w:lvlJc w:val="left"/>
      <w:pPr>
        <w:ind w:left="7462" w:hanging="360"/>
      </w:pPr>
    </w:lvl>
    <w:lvl w:ilvl="8" w:tplc="0419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2">
    <w:nsid w:val="119A7FC8"/>
    <w:multiLevelType w:val="hybridMultilevel"/>
    <w:tmpl w:val="F176C0A6"/>
    <w:lvl w:ilvl="0" w:tplc="A126ACA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172C9F"/>
    <w:multiLevelType w:val="hybridMultilevel"/>
    <w:tmpl w:val="92BCD88A"/>
    <w:lvl w:ilvl="0" w:tplc="3BDCC0D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C7A367C"/>
    <w:multiLevelType w:val="hybridMultilevel"/>
    <w:tmpl w:val="BC14F74E"/>
    <w:lvl w:ilvl="0" w:tplc="DEFAC4E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2CA5ACC"/>
    <w:multiLevelType w:val="multilevel"/>
    <w:tmpl w:val="047E986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6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23E24654"/>
    <w:multiLevelType w:val="hybridMultilevel"/>
    <w:tmpl w:val="80A4A6E2"/>
    <w:lvl w:ilvl="0" w:tplc="D1C2AA22">
      <w:start w:val="2024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B5092B"/>
    <w:multiLevelType w:val="hybridMultilevel"/>
    <w:tmpl w:val="17BA7C54"/>
    <w:lvl w:ilvl="0" w:tplc="40D0E97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E21F23"/>
    <w:multiLevelType w:val="hybridMultilevel"/>
    <w:tmpl w:val="4648A4EA"/>
    <w:lvl w:ilvl="0" w:tplc="15B05C0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095B20"/>
    <w:multiLevelType w:val="hybridMultilevel"/>
    <w:tmpl w:val="B9C8E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DF726E"/>
    <w:multiLevelType w:val="hybridMultilevel"/>
    <w:tmpl w:val="8A3C9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D548FE"/>
    <w:multiLevelType w:val="hybridMultilevel"/>
    <w:tmpl w:val="660C5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B07C8C"/>
    <w:multiLevelType w:val="hybridMultilevel"/>
    <w:tmpl w:val="58D69E56"/>
    <w:lvl w:ilvl="0" w:tplc="3E8E56CA">
      <w:start w:val="2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75" w:hanging="360"/>
      </w:pPr>
    </w:lvl>
    <w:lvl w:ilvl="2" w:tplc="0419001B" w:tentative="1">
      <w:start w:val="1"/>
      <w:numFmt w:val="lowerRoman"/>
      <w:lvlText w:val="%3."/>
      <w:lvlJc w:val="right"/>
      <w:pPr>
        <w:ind w:left="3495" w:hanging="180"/>
      </w:pPr>
    </w:lvl>
    <w:lvl w:ilvl="3" w:tplc="0419000F" w:tentative="1">
      <w:start w:val="1"/>
      <w:numFmt w:val="decimal"/>
      <w:lvlText w:val="%4."/>
      <w:lvlJc w:val="left"/>
      <w:pPr>
        <w:ind w:left="4215" w:hanging="360"/>
      </w:pPr>
    </w:lvl>
    <w:lvl w:ilvl="4" w:tplc="04190019" w:tentative="1">
      <w:start w:val="1"/>
      <w:numFmt w:val="lowerLetter"/>
      <w:lvlText w:val="%5."/>
      <w:lvlJc w:val="left"/>
      <w:pPr>
        <w:ind w:left="4935" w:hanging="360"/>
      </w:pPr>
    </w:lvl>
    <w:lvl w:ilvl="5" w:tplc="0419001B" w:tentative="1">
      <w:start w:val="1"/>
      <w:numFmt w:val="lowerRoman"/>
      <w:lvlText w:val="%6."/>
      <w:lvlJc w:val="right"/>
      <w:pPr>
        <w:ind w:left="5655" w:hanging="180"/>
      </w:pPr>
    </w:lvl>
    <w:lvl w:ilvl="6" w:tplc="0419000F" w:tentative="1">
      <w:start w:val="1"/>
      <w:numFmt w:val="decimal"/>
      <w:lvlText w:val="%7."/>
      <w:lvlJc w:val="left"/>
      <w:pPr>
        <w:ind w:left="6375" w:hanging="360"/>
      </w:pPr>
    </w:lvl>
    <w:lvl w:ilvl="7" w:tplc="04190019" w:tentative="1">
      <w:start w:val="1"/>
      <w:numFmt w:val="lowerLetter"/>
      <w:lvlText w:val="%8."/>
      <w:lvlJc w:val="left"/>
      <w:pPr>
        <w:ind w:left="7095" w:hanging="360"/>
      </w:pPr>
    </w:lvl>
    <w:lvl w:ilvl="8" w:tplc="041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13">
    <w:nsid w:val="37627066"/>
    <w:multiLevelType w:val="hybridMultilevel"/>
    <w:tmpl w:val="82F44DD2"/>
    <w:lvl w:ilvl="0" w:tplc="A7B40F60">
      <w:start w:val="2"/>
      <w:numFmt w:val="bullet"/>
      <w:lvlText w:val="-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>
    <w:nsid w:val="3DC457C6"/>
    <w:multiLevelType w:val="hybridMultilevel"/>
    <w:tmpl w:val="B9C8E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144289"/>
    <w:multiLevelType w:val="hybridMultilevel"/>
    <w:tmpl w:val="484AAC5C"/>
    <w:lvl w:ilvl="0" w:tplc="601C7C2C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66430C"/>
    <w:multiLevelType w:val="hybridMultilevel"/>
    <w:tmpl w:val="28F81ACA"/>
    <w:lvl w:ilvl="0" w:tplc="E4AE9B3E">
      <w:start w:val="3"/>
      <w:numFmt w:val="upperRoman"/>
      <w:lvlText w:val="%1."/>
      <w:lvlJc w:val="left"/>
      <w:pPr>
        <w:ind w:left="278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42" w:hanging="360"/>
      </w:pPr>
    </w:lvl>
    <w:lvl w:ilvl="2" w:tplc="0419001B" w:tentative="1">
      <w:start w:val="1"/>
      <w:numFmt w:val="lowerRoman"/>
      <w:lvlText w:val="%3."/>
      <w:lvlJc w:val="right"/>
      <w:pPr>
        <w:ind w:left="3862" w:hanging="180"/>
      </w:pPr>
    </w:lvl>
    <w:lvl w:ilvl="3" w:tplc="0419000F" w:tentative="1">
      <w:start w:val="1"/>
      <w:numFmt w:val="decimal"/>
      <w:lvlText w:val="%4."/>
      <w:lvlJc w:val="left"/>
      <w:pPr>
        <w:ind w:left="4582" w:hanging="360"/>
      </w:pPr>
    </w:lvl>
    <w:lvl w:ilvl="4" w:tplc="04190019" w:tentative="1">
      <w:start w:val="1"/>
      <w:numFmt w:val="lowerLetter"/>
      <w:lvlText w:val="%5."/>
      <w:lvlJc w:val="left"/>
      <w:pPr>
        <w:ind w:left="5302" w:hanging="360"/>
      </w:pPr>
    </w:lvl>
    <w:lvl w:ilvl="5" w:tplc="0419001B" w:tentative="1">
      <w:start w:val="1"/>
      <w:numFmt w:val="lowerRoman"/>
      <w:lvlText w:val="%6."/>
      <w:lvlJc w:val="right"/>
      <w:pPr>
        <w:ind w:left="6022" w:hanging="180"/>
      </w:pPr>
    </w:lvl>
    <w:lvl w:ilvl="6" w:tplc="0419000F" w:tentative="1">
      <w:start w:val="1"/>
      <w:numFmt w:val="decimal"/>
      <w:lvlText w:val="%7."/>
      <w:lvlJc w:val="left"/>
      <w:pPr>
        <w:ind w:left="6742" w:hanging="360"/>
      </w:pPr>
    </w:lvl>
    <w:lvl w:ilvl="7" w:tplc="04190019" w:tentative="1">
      <w:start w:val="1"/>
      <w:numFmt w:val="lowerLetter"/>
      <w:lvlText w:val="%8."/>
      <w:lvlJc w:val="left"/>
      <w:pPr>
        <w:ind w:left="7462" w:hanging="360"/>
      </w:pPr>
    </w:lvl>
    <w:lvl w:ilvl="8" w:tplc="0419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17">
    <w:nsid w:val="40855DBE"/>
    <w:multiLevelType w:val="multilevel"/>
    <w:tmpl w:val="047E986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4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408E4374"/>
    <w:multiLevelType w:val="hybridMultilevel"/>
    <w:tmpl w:val="10226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E91638"/>
    <w:multiLevelType w:val="hybridMultilevel"/>
    <w:tmpl w:val="D696E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53408A"/>
    <w:multiLevelType w:val="hybridMultilevel"/>
    <w:tmpl w:val="7BDADCBA"/>
    <w:lvl w:ilvl="0" w:tplc="260C23CA">
      <w:start w:val="4"/>
      <w:numFmt w:val="upperRoman"/>
      <w:lvlText w:val="%1."/>
      <w:lvlJc w:val="left"/>
      <w:pPr>
        <w:ind w:left="350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2" w:hanging="360"/>
      </w:pPr>
    </w:lvl>
    <w:lvl w:ilvl="2" w:tplc="0419001B" w:tentative="1">
      <w:start w:val="1"/>
      <w:numFmt w:val="lowerRoman"/>
      <w:lvlText w:val="%3."/>
      <w:lvlJc w:val="right"/>
      <w:pPr>
        <w:ind w:left="4582" w:hanging="180"/>
      </w:pPr>
    </w:lvl>
    <w:lvl w:ilvl="3" w:tplc="0419000F" w:tentative="1">
      <w:start w:val="1"/>
      <w:numFmt w:val="decimal"/>
      <w:lvlText w:val="%4."/>
      <w:lvlJc w:val="left"/>
      <w:pPr>
        <w:ind w:left="5302" w:hanging="360"/>
      </w:pPr>
    </w:lvl>
    <w:lvl w:ilvl="4" w:tplc="04190019" w:tentative="1">
      <w:start w:val="1"/>
      <w:numFmt w:val="lowerLetter"/>
      <w:lvlText w:val="%5."/>
      <w:lvlJc w:val="left"/>
      <w:pPr>
        <w:ind w:left="6022" w:hanging="360"/>
      </w:pPr>
    </w:lvl>
    <w:lvl w:ilvl="5" w:tplc="0419001B" w:tentative="1">
      <w:start w:val="1"/>
      <w:numFmt w:val="lowerRoman"/>
      <w:lvlText w:val="%6."/>
      <w:lvlJc w:val="right"/>
      <w:pPr>
        <w:ind w:left="6742" w:hanging="180"/>
      </w:pPr>
    </w:lvl>
    <w:lvl w:ilvl="6" w:tplc="0419000F" w:tentative="1">
      <w:start w:val="1"/>
      <w:numFmt w:val="decimal"/>
      <w:lvlText w:val="%7."/>
      <w:lvlJc w:val="left"/>
      <w:pPr>
        <w:ind w:left="7462" w:hanging="360"/>
      </w:pPr>
    </w:lvl>
    <w:lvl w:ilvl="7" w:tplc="04190019" w:tentative="1">
      <w:start w:val="1"/>
      <w:numFmt w:val="lowerLetter"/>
      <w:lvlText w:val="%8."/>
      <w:lvlJc w:val="left"/>
      <w:pPr>
        <w:ind w:left="8182" w:hanging="360"/>
      </w:pPr>
    </w:lvl>
    <w:lvl w:ilvl="8" w:tplc="0419001B" w:tentative="1">
      <w:start w:val="1"/>
      <w:numFmt w:val="lowerRoman"/>
      <w:lvlText w:val="%9."/>
      <w:lvlJc w:val="right"/>
      <w:pPr>
        <w:ind w:left="8902" w:hanging="180"/>
      </w:pPr>
    </w:lvl>
  </w:abstractNum>
  <w:abstractNum w:abstractNumId="21">
    <w:nsid w:val="535942DC"/>
    <w:multiLevelType w:val="multilevel"/>
    <w:tmpl w:val="047E986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4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5436603A"/>
    <w:multiLevelType w:val="hybridMultilevel"/>
    <w:tmpl w:val="66600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C5589D"/>
    <w:multiLevelType w:val="hybridMultilevel"/>
    <w:tmpl w:val="BF12A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11240E"/>
    <w:multiLevelType w:val="hybridMultilevel"/>
    <w:tmpl w:val="D7CEA402"/>
    <w:lvl w:ilvl="0" w:tplc="61CAF736">
      <w:start w:val="1"/>
      <w:numFmt w:val="bullet"/>
      <w:lvlText w:val="-"/>
      <w:lvlJc w:val="left"/>
      <w:pPr>
        <w:ind w:left="2520" w:hanging="360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>
    <w:nsid w:val="5858003B"/>
    <w:multiLevelType w:val="hybridMultilevel"/>
    <w:tmpl w:val="1E4A59B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71280B"/>
    <w:multiLevelType w:val="hybridMultilevel"/>
    <w:tmpl w:val="28F81ACA"/>
    <w:lvl w:ilvl="0" w:tplc="E4AE9B3E">
      <w:start w:val="3"/>
      <w:numFmt w:val="upperRoman"/>
      <w:lvlText w:val="%1."/>
      <w:lvlJc w:val="left"/>
      <w:pPr>
        <w:ind w:left="278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42" w:hanging="360"/>
      </w:pPr>
    </w:lvl>
    <w:lvl w:ilvl="2" w:tplc="0419001B" w:tentative="1">
      <w:start w:val="1"/>
      <w:numFmt w:val="lowerRoman"/>
      <w:lvlText w:val="%3."/>
      <w:lvlJc w:val="right"/>
      <w:pPr>
        <w:ind w:left="3862" w:hanging="180"/>
      </w:pPr>
    </w:lvl>
    <w:lvl w:ilvl="3" w:tplc="0419000F" w:tentative="1">
      <w:start w:val="1"/>
      <w:numFmt w:val="decimal"/>
      <w:lvlText w:val="%4."/>
      <w:lvlJc w:val="left"/>
      <w:pPr>
        <w:ind w:left="4582" w:hanging="360"/>
      </w:pPr>
    </w:lvl>
    <w:lvl w:ilvl="4" w:tplc="04190019" w:tentative="1">
      <w:start w:val="1"/>
      <w:numFmt w:val="lowerLetter"/>
      <w:lvlText w:val="%5."/>
      <w:lvlJc w:val="left"/>
      <w:pPr>
        <w:ind w:left="5302" w:hanging="360"/>
      </w:pPr>
    </w:lvl>
    <w:lvl w:ilvl="5" w:tplc="0419001B" w:tentative="1">
      <w:start w:val="1"/>
      <w:numFmt w:val="lowerRoman"/>
      <w:lvlText w:val="%6."/>
      <w:lvlJc w:val="right"/>
      <w:pPr>
        <w:ind w:left="6022" w:hanging="180"/>
      </w:pPr>
    </w:lvl>
    <w:lvl w:ilvl="6" w:tplc="0419000F" w:tentative="1">
      <w:start w:val="1"/>
      <w:numFmt w:val="decimal"/>
      <w:lvlText w:val="%7."/>
      <w:lvlJc w:val="left"/>
      <w:pPr>
        <w:ind w:left="6742" w:hanging="360"/>
      </w:pPr>
    </w:lvl>
    <w:lvl w:ilvl="7" w:tplc="04190019" w:tentative="1">
      <w:start w:val="1"/>
      <w:numFmt w:val="lowerLetter"/>
      <w:lvlText w:val="%8."/>
      <w:lvlJc w:val="left"/>
      <w:pPr>
        <w:ind w:left="7462" w:hanging="360"/>
      </w:pPr>
    </w:lvl>
    <w:lvl w:ilvl="8" w:tplc="0419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27">
    <w:nsid w:val="5B0930F0"/>
    <w:multiLevelType w:val="hybridMultilevel"/>
    <w:tmpl w:val="318ADF40"/>
    <w:lvl w:ilvl="0" w:tplc="9EF474B8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DB65E3B"/>
    <w:multiLevelType w:val="hybridMultilevel"/>
    <w:tmpl w:val="8A3C9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7060E7"/>
    <w:multiLevelType w:val="hybridMultilevel"/>
    <w:tmpl w:val="AA367C2C"/>
    <w:lvl w:ilvl="0" w:tplc="9010337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87775DF"/>
    <w:multiLevelType w:val="hybridMultilevel"/>
    <w:tmpl w:val="8D1C00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540AC8"/>
    <w:multiLevelType w:val="hybridMultilevel"/>
    <w:tmpl w:val="27F8B1E8"/>
    <w:lvl w:ilvl="0" w:tplc="C9820E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0C5127E"/>
    <w:multiLevelType w:val="multilevel"/>
    <w:tmpl w:val="EABEF818"/>
    <w:lvl w:ilvl="0">
      <w:start w:val="1"/>
      <w:numFmt w:val="decimal"/>
      <w:lvlText w:val="%1."/>
      <w:lvlJc w:val="left"/>
      <w:pPr>
        <w:ind w:left="409" w:hanging="360"/>
      </w:pPr>
      <w:rPr>
        <w:rFonts w:eastAsia="Calibri" w:hint="default"/>
      </w:rPr>
    </w:lvl>
    <w:lvl w:ilvl="1">
      <w:start w:val="16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69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2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29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9" w:hanging="1440"/>
      </w:pPr>
      <w:rPr>
        <w:rFonts w:hint="default"/>
      </w:rPr>
    </w:lvl>
  </w:abstractNum>
  <w:abstractNum w:abstractNumId="33">
    <w:nsid w:val="75760407"/>
    <w:multiLevelType w:val="hybridMultilevel"/>
    <w:tmpl w:val="28CC9B0A"/>
    <w:lvl w:ilvl="0" w:tplc="BEC4E6C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DE17FE"/>
    <w:multiLevelType w:val="hybridMultilevel"/>
    <w:tmpl w:val="63F29B6A"/>
    <w:lvl w:ilvl="0" w:tplc="61CAF73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5C76B4"/>
    <w:multiLevelType w:val="hybridMultilevel"/>
    <w:tmpl w:val="0812E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0C4A68"/>
    <w:multiLevelType w:val="hybridMultilevel"/>
    <w:tmpl w:val="AA367C2C"/>
    <w:lvl w:ilvl="0" w:tplc="9010337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91379B"/>
    <w:multiLevelType w:val="hybridMultilevel"/>
    <w:tmpl w:val="1E307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9D0F43"/>
    <w:multiLevelType w:val="hybridMultilevel"/>
    <w:tmpl w:val="CDCEDAE8"/>
    <w:lvl w:ilvl="0" w:tplc="8BB41C1C">
      <w:start w:val="2024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9E26C4"/>
    <w:multiLevelType w:val="hybridMultilevel"/>
    <w:tmpl w:val="75F6C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31"/>
  </w:num>
  <w:num w:numId="4">
    <w:abstractNumId w:val="19"/>
  </w:num>
  <w:num w:numId="5">
    <w:abstractNumId w:val="39"/>
  </w:num>
  <w:num w:numId="6">
    <w:abstractNumId w:val="4"/>
  </w:num>
  <w:num w:numId="7">
    <w:abstractNumId w:val="12"/>
  </w:num>
  <w:num w:numId="8">
    <w:abstractNumId w:val="26"/>
  </w:num>
  <w:num w:numId="9">
    <w:abstractNumId w:val="16"/>
  </w:num>
  <w:num w:numId="10">
    <w:abstractNumId w:val="1"/>
  </w:num>
  <w:num w:numId="11">
    <w:abstractNumId w:val="14"/>
  </w:num>
  <w:num w:numId="12">
    <w:abstractNumId w:val="9"/>
  </w:num>
  <w:num w:numId="13">
    <w:abstractNumId w:val="11"/>
  </w:num>
  <w:num w:numId="14">
    <w:abstractNumId w:val="29"/>
  </w:num>
  <w:num w:numId="15">
    <w:abstractNumId w:val="36"/>
  </w:num>
  <w:num w:numId="16">
    <w:abstractNumId w:val="37"/>
  </w:num>
  <w:num w:numId="17">
    <w:abstractNumId w:val="18"/>
  </w:num>
  <w:num w:numId="18">
    <w:abstractNumId w:val="23"/>
  </w:num>
  <w:num w:numId="19">
    <w:abstractNumId w:val="30"/>
  </w:num>
  <w:num w:numId="20">
    <w:abstractNumId w:val="0"/>
  </w:num>
  <w:num w:numId="21">
    <w:abstractNumId w:val="20"/>
  </w:num>
  <w:num w:numId="22">
    <w:abstractNumId w:val="28"/>
  </w:num>
  <w:num w:numId="23">
    <w:abstractNumId w:val="10"/>
  </w:num>
  <w:num w:numId="24">
    <w:abstractNumId w:val="34"/>
  </w:num>
  <w:num w:numId="25">
    <w:abstractNumId w:val="24"/>
  </w:num>
  <w:num w:numId="26">
    <w:abstractNumId w:val="22"/>
  </w:num>
  <w:num w:numId="27">
    <w:abstractNumId w:val="27"/>
  </w:num>
  <w:num w:numId="28">
    <w:abstractNumId w:val="13"/>
  </w:num>
  <w:num w:numId="29">
    <w:abstractNumId w:val="2"/>
  </w:num>
  <w:num w:numId="30">
    <w:abstractNumId w:val="32"/>
  </w:num>
  <w:num w:numId="31">
    <w:abstractNumId w:val="33"/>
  </w:num>
  <w:num w:numId="32">
    <w:abstractNumId w:val="7"/>
  </w:num>
  <w:num w:numId="33">
    <w:abstractNumId w:val="35"/>
  </w:num>
  <w:num w:numId="34">
    <w:abstractNumId w:val="25"/>
  </w:num>
  <w:num w:numId="35">
    <w:abstractNumId w:val="15"/>
  </w:num>
  <w:num w:numId="36">
    <w:abstractNumId w:val="5"/>
  </w:num>
  <w:num w:numId="37">
    <w:abstractNumId w:val="17"/>
  </w:num>
  <w:num w:numId="38">
    <w:abstractNumId w:val="6"/>
  </w:num>
  <w:num w:numId="39">
    <w:abstractNumId w:val="21"/>
  </w:num>
  <w:num w:numId="4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21B"/>
    <w:rsid w:val="00007E3A"/>
    <w:rsid w:val="00010110"/>
    <w:rsid w:val="00011895"/>
    <w:rsid w:val="00011A33"/>
    <w:rsid w:val="00011F76"/>
    <w:rsid w:val="00015005"/>
    <w:rsid w:val="0001656F"/>
    <w:rsid w:val="0002516A"/>
    <w:rsid w:val="00030A13"/>
    <w:rsid w:val="00035210"/>
    <w:rsid w:val="00036A46"/>
    <w:rsid w:val="000371E7"/>
    <w:rsid w:val="000375EA"/>
    <w:rsid w:val="00041A11"/>
    <w:rsid w:val="00043EEE"/>
    <w:rsid w:val="0004483E"/>
    <w:rsid w:val="00047159"/>
    <w:rsid w:val="00047958"/>
    <w:rsid w:val="0005063E"/>
    <w:rsid w:val="00050699"/>
    <w:rsid w:val="00057FDD"/>
    <w:rsid w:val="00060503"/>
    <w:rsid w:val="00066146"/>
    <w:rsid w:val="00066382"/>
    <w:rsid w:val="000666BE"/>
    <w:rsid w:val="0007051F"/>
    <w:rsid w:val="00077023"/>
    <w:rsid w:val="00077D1B"/>
    <w:rsid w:val="000918F6"/>
    <w:rsid w:val="00092518"/>
    <w:rsid w:val="0009436C"/>
    <w:rsid w:val="00096387"/>
    <w:rsid w:val="000A0B04"/>
    <w:rsid w:val="000A0EC4"/>
    <w:rsid w:val="000A19CE"/>
    <w:rsid w:val="000A2C72"/>
    <w:rsid w:val="000A47A5"/>
    <w:rsid w:val="000A5378"/>
    <w:rsid w:val="000A650F"/>
    <w:rsid w:val="000A7C97"/>
    <w:rsid w:val="000B1861"/>
    <w:rsid w:val="000C219A"/>
    <w:rsid w:val="000C2BFB"/>
    <w:rsid w:val="000C5E6F"/>
    <w:rsid w:val="000C6C36"/>
    <w:rsid w:val="000D37D4"/>
    <w:rsid w:val="000E0B8B"/>
    <w:rsid w:val="000E186E"/>
    <w:rsid w:val="000E52AF"/>
    <w:rsid w:val="000F06DF"/>
    <w:rsid w:val="000F3160"/>
    <w:rsid w:val="000F75FC"/>
    <w:rsid w:val="000F770C"/>
    <w:rsid w:val="0010356A"/>
    <w:rsid w:val="001048C9"/>
    <w:rsid w:val="00107C0F"/>
    <w:rsid w:val="001121F6"/>
    <w:rsid w:val="00112391"/>
    <w:rsid w:val="00115480"/>
    <w:rsid w:val="00116542"/>
    <w:rsid w:val="00116CFE"/>
    <w:rsid w:val="00120768"/>
    <w:rsid w:val="001233F9"/>
    <w:rsid w:val="0013178C"/>
    <w:rsid w:val="00134352"/>
    <w:rsid w:val="00134A0E"/>
    <w:rsid w:val="00134E8E"/>
    <w:rsid w:val="00137E43"/>
    <w:rsid w:val="00141959"/>
    <w:rsid w:val="001426D2"/>
    <w:rsid w:val="0014742F"/>
    <w:rsid w:val="00151692"/>
    <w:rsid w:val="00152568"/>
    <w:rsid w:val="0015290A"/>
    <w:rsid w:val="001530C0"/>
    <w:rsid w:val="0015316E"/>
    <w:rsid w:val="00155CF2"/>
    <w:rsid w:val="00156B63"/>
    <w:rsid w:val="001570A6"/>
    <w:rsid w:val="00161679"/>
    <w:rsid w:val="00164208"/>
    <w:rsid w:val="00165769"/>
    <w:rsid w:val="0016668E"/>
    <w:rsid w:val="00170B9C"/>
    <w:rsid w:val="00171F1F"/>
    <w:rsid w:val="00173157"/>
    <w:rsid w:val="001741A5"/>
    <w:rsid w:val="00174EC3"/>
    <w:rsid w:val="001752C1"/>
    <w:rsid w:val="0018013C"/>
    <w:rsid w:val="00182408"/>
    <w:rsid w:val="00194FA6"/>
    <w:rsid w:val="0019616B"/>
    <w:rsid w:val="00197D84"/>
    <w:rsid w:val="001A004C"/>
    <w:rsid w:val="001A2DC4"/>
    <w:rsid w:val="001A4D1C"/>
    <w:rsid w:val="001A588C"/>
    <w:rsid w:val="001A6E0F"/>
    <w:rsid w:val="001A7741"/>
    <w:rsid w:val="001B6772"/>
    <w:rsid w:val="001C21EB"/>
    <w:rsid w:val="001C2523"/>
    <w:rsid w:val="001C410F"/>
    <w:rsid w:val="001D43D4"/>
    <w:rsid w:val="001D59FE"/>
    <w:rsid w:val="001D7276"/>
    <w:rsid w:val="001D7467"/>
    <w:rsid w:val="001E01FC"/>
    <w:rsid w:val="001E1A5B"/>
    <w:rsid w:val="001F1D55"/>
    <w:rsid w:val="001F6DCB"/>
    <w:rsid w:val="001F7555"/>
    <w:rsid w:val="00200673"/>
    <w:rsid w:val="00201F74"/>
    <w:rsid w:val="0020353D"/>
    <w:rsid w:val="00206F6E"/>
    <w:rsid w:val="00207407"/>
    <w:rsid w:val="00212920"/>
    <w:rsid w:val="002148AC"/>
    <w:rsid w:val="00215500"/>
    <w:rsid w:val="00217478"/>
    <w:rsid w:val="002229E1"/>
    <w:rsid w:val="002239D3"/>
    <w:rsid w:val="00225B3B"/>
    <w:rsid w:val="0023124F"/>
    <w:rsid w:val="0023171F"/>
    <w:rsid w:val="002329CC"/>
    <w:rsid w:val="00235709"/>
    <w:rsid w:val="00235A81"/>
    <w:rsid w:val="002436AD"/>
    <w:rsid w:val="0024408A"/>
    <w:rsid w:val="00244352"/>
    <w:rsid w:val="0024689F"/>
    <w:rsid w:val="00252FCE"/>
    <w:rsid w:val="00255075"/>
    <w:rsid w:val="0025629A"/>
    <w:rsid w:val="002564B0"/>
    <w:rsid w:val="002574C7"/>
    <w:rsid w:val="002607E5"/>
    <w:rsid w:val="00264D56"/>
    <w:rsid w:val="00265BE6"/>
    <w:rsid w:val="002677D7"/>
    <w:rsid w:val="00270544"/>
    <w:rsid w:val="00272B3C"/>
    <w:rsid w:val="00272D49"/>
    <w:rsid w:val="00273BDA"/>
    <w:rsid w:val="002822BC"/>
    <w:rsid w:val="00282A14"/>
    <w:rsid w:val="0028530A"/>
    <w:rsid w:val="00293025"/>
    <w:rsid w:val="00297B4C"/>
    <w:rsid w:val="002A11F3"/>
    <w:rsid w:val="002A1C41"/>
    <w:rsid w:val="002A42C4"/>
    <w:rsid w:val="002A4A12"/>
    <w:rsid w:val="002B51C4"/>
    <w:rsid w:val="002B6672"/>
    <w:rsid w:val="002B7B8C"/>
    <w:rsid w:val="002C2337"/>
    <w:rsid w:val="002C4137"/>
    <w:rsid w:val="002C55EC"/>
    <w:rsid w:val="002C6009"/>
    <w:rsid w:val="002C6615"/>
    <w:rsid w:val="002D1368"/>
    <w:rsid w:val="002D1F25"/>
    <w:rsid w:val="002D5AFD"/>
    <w:rsid w:val="002E00A4"/>
    <w:rsid w:val="002E1002"/>
    <w:rsid w:val="002E1043"/>
    <w:rsid w:val="002E2BF5"/>
    <w:rsid w:val="002E32C8"/>
    <w:rsid w:val="002E4590"/>
    <w:rsid w:val="002E749B"/>
    <w:rsid w:val="002F4837"/>
    <w:rsid w:val="002F4ED9"/>
    <w:rsid w:val="00301CE3"/>
    <w:rsid w:val="0030236A"/>
    <w:rsid w:val="0030478B"/>
    <w:rsid w:val="00305BFE"/>
    <w:rsid w:val="00305DEE"/>
    <w:rsid w:val="00314EB1"/>
    <w:rsid w:val="00317166"/>
    <w:rsid w:val="00317792"/>
    <w:rsid w:val="00323EC0"/>
    <w:rsid w:val="003240D9"/>
    <w:rsid w:val="0032451B"/>
    <w:rsid w:val="003312A5"/>
    <w:rsid w:val="003336DA"/>
    <w:rsid w:val="003346B2"/>
    <w:rsid w:val="003349CC"/>
    <w:rsid w:val="00335149"/>
    <w:rsid w:val="00335388"/>
    <w:rsid w:val="00335D71"/>
    <w:rsid w:val="00341076"/>
    <w:rsid w:val="0034130A"/>
    <w:rsid w:val="00341E20"/>
    <w:rsid w:val="00344815"/>
    <w:rsid w:val="00346269"/>
    <w:rsid w:val="00346EFB"/>
    <w:rsid w:val="0034730C"/>
    <w:rsid w:val="003476AD"/>
    <w:rsid w:val="00347AF7"/>
    <w:rsid w:val="00351E66"/>
    <w:rsid w:val="00353824"/>
    <w:rsid w:val="00353EF6"/>
    <w:rsid w:val="00355AE5"/>
    <w:rsid w:val="00357137"/>
    <w:rsid w:val="00360DB5"/>
    <w:rsid w:val="00360E62"/>
    <w:rsid w:val="003631CE"/>
    <w:rsid w:val="0036350D"/>
    <w:rsid w:val="0036434C"/>
    <w:rsid w:val="00364736"/>
    <w:rsid w:val="00371499"/>
    <w:rsid w:val="00372BC4"/>
    <w:rsid w:val="003744D4"/>
    <w:rsid w:val="00376AC8"/>
    <w:rsid w:val="0038112F"/>
    <w:rsid w:val="00381816"/>
    <w:rsid w:val="003823AC"/>
    <w:rsid w:val="00383126"/>
    <w:rsid w:val="00383D35"/>
    <w:rsid w:val="003871C1"/>
    <w:rsid w:val="00397C20"/>
    <w:rsid w:val="003A26B8"/>
    <w:rsid w:val="003A30A9"/>
    <w:rsid w:val="003A75B0"/>
    <w:rsid w:val="003B16E4"/>
    <w:rsid w:val="003B1BDE"/>
    <w:rsid w:val="003B4D4E"/>
    <w:rsid w:val="003B5656"/>
    <w:rsid w:val="003B60AF"/>
    <w:rsid w:val="003B7361"/>
    <w:rsid w:val="003D2340"/>
    <w:rsid w:val="003D344E"/>
    <w:rsid w:val="003D3FEB"/>
    <w:rsid w:val="003D53CC"/>
    <w:rsid w:val="003D6169"/>
    <w:rsid w:val="003D6411"/>
    <w:rsid w:val="003E6B26"/>
    <w:rsid w:val="003F2AC5"/>
    <w:rsid w:val="003F5F4F"/>
    <w:rsid w:val="003F63BC"/>
    <w:rsid w:val="003F67CB"/>
    <w:rsid w:val="003F739F"/>
    <w:rsid w:val="0040506A"/>
    <w:rsid w:val="004059BC"/>
    <w:rsid w:val="004111D5"/>
    <w:rsid w:val="0041168B"/>
    <w:rsid w:val="004169F1"/>
    <w:rsid w:val="0042031B"/>
    <w:rsid w:val="00420866"/>
    <w:rsid w:val="004215B9"/>
    <w:rsid w:val="004219FE"/>
    <w:rsid w:val="00425F6F"/>
    <w:rsid w:val="00426318"/>
    <w:rsid w:val="00431BEF"/>
    <w:rsid w:val="00432231"/>
    <w:rsid w:val="00433AC5"/>
    <w:rsid w:val="00434820"/>
    <w:rsid w:val="00434A5A"/>
    <w:rsid w:val="004373D1"/>
    <w:rsid w:val="0044054A"/>
    <w:rsid w:val="0044068A"/>
    <w:rsid w:val="00444D1B"/>
    <w:rsid w:val="00445FA0"/>
    <w:rsid w:val="0044697A"/>
    <w:rsid w:val="004479BD"/>
    <w:rsid w:val="00450C1C"/>
    <w:rsid w:val="00450D4B"/>
    <w:rsid w:val="004514C5"/>
    <w:rsid w:val="00453B7D"/>
    <w:rsid w:val="004571F3"/>
    <w:rsid w:val="004572E2"/>
    <w:rsid w:val="00463856"/>
    <w:rsid w:val="0046393A"/>
    <w:rsid w:val="00463EA8"/>
    <w:rsid w:val="00472AE9"/>
    <w:rsid w:val="00473731"/>
    <w:rsid w:val="00484DB6"/>
    <w:rsid w:val="0048521B"/>
    <w:rsid w:val="004865E5"/>
    <w:rsid w:val="004907C6"/>
    <w:rsid w:val="00494991"/>
    <w:rsid w:val="004A28B5"/>
    <w:rsid w:val="004A37A8"/>
    <w:rsid w:val="004A5D96"/>
    <w:rsid w:val="004A79F4"/>
    <w:rsid w:val="004B026A"/>
    <w:rsid w:val="004B3C63"/>
    <w:rsid w:val="004B5C24"/>
    <w:rsid w:val="004C2D0D"/>
    <w:rsid w:val="004C359E"/>
    <w:rsid w:val="004C3C25"/>
    <w:rsid w:val="004C673F"/>
    <w:rsid w:val="004D01E1"/>
    <w:rsid w:val="004D0305"/>
    <w:rsid w:val="004D11D3"/>
    <w:rsid w:val="004D1E72"/>
    <w:rsid w:val="004D2924"/>
    <w:rsid w:val="004D704E"/>
    <w:rsid w:val="004D7D09"/>
    <w:rsid w:val="004E0769"/>
    <w:rsid w:val="004E1C07"/>
    <w:rsid w:val="004E1CDC"/>
    <w:rsid w:val="004E2B88"/>
    <w:rsid w:val="004E74A3"/>
    <w:rsid w:val="004E74BB"/>
    <w:rsid w:val="004F3C87"/>
    <w:rsid w:val="004F6D73"/>
    <w:rsid w:val="004F720B"/>
    <w:rsid w:val="005004A6"/>
    <w:rsid w:val="00501D0A"/>
    <w:rsid w:val="00503FDD"/>
    <w:rsid w:val="00504035"/>
    <w:rsid w:val="00506C47"/>
    <w:rsid w:val="00507A12"/>
    <w:rsid w:val="00507EDC"/>
    <w:rsid w:val="00507FE1"/>
    <w:rsid w:val="00510F0D"/>
    <w:rsid w:val="00511824"/>
    <w:rsid w:val="00515848"/>
    <w:rsid w:val="00516CB2"/>
    <w:rsid w:val="00521F09"/>
    <w:rsid w:val="00523F7D"/>
    <w:rsid w:val="0053606F"/>
    <w:rsid w:val="00541C68"/>
    <w:rsid w:val="00546421"/>
    <w:rsid w:val="00547A0C"/>
    <w:rsid w:val="00547BC6"/>
    <w:rsid w:val="005501F3"/>
    <w:rsid w:val="0055410A"/>
    <w:rsid w:val="005549E2"/>
    <w:rsid w:val="00556B7D"/>
    <w:rsid w:val="005573CD"/>
    <w:rsid w:val="00563D60"/>
    <w:rsid w:val="00566EB3"/>
    <w:rsid w:val="00573FB4"/>
    <w:rsid w:val="0057607C"/>
    <w:rsid w:val="00580077"/>
    <w:rsid w:val="005817C8"/>
    <w:rsid w:val="005835C6"/>
    <w:rsid w:val="00586A13"/>
    <w:rsid w:val="00590E90"/>
    <w:rsid w:val="00591DF5"/>
    <w:rsid w:val="00593D8D"/>
    <w:rsid w:val="00595735"/>
    <w:rsid w:val="005A057A"/>
    <w:rsid w:val="005A3758"/>
    <w:rsid w:val="005A497E"/>
    <w:rsid w:val="005A7D79"/>
    <w:rsid w:val="005B1CAF"/>
    <w:rsid w:val="005B1F0C"/>
    <w:rsid w:val="005B680E"/>
    <w:rsid w:val="005C02DB"/>
    <w:rsid w:val="005C43E0"/>
    <w:rsid w:val="005C4AC8"/>
    <w:rsid w:val="005C4CC2"/>
    <w:rsid w:val="005C6BCF"/>
    <w:rsid w:val="005D0563"/>
    <w:rsid w:val="005D328D"/>
    <w:rsid w:val="005D467D"/>
    <w:rsid w:val="005D49C3"/>
    <w:rsid w:val="005D523F"/>
    <w:rsid w:val="005D5D29"/>
    <w:rsid w:val="005D7D0A"/>
    <w:rsid w:val="005D7ED5"/>
    <w:rsid w:val="005E0D47"/>
    <w:rsid w:val="005E0FFC"/>
    <w:rsid w:val="005E2B48"/>
    <w:rsid w:val="005E2BEC"/>
    <w:rsid w:val="005E389E"/>
    <w:rsid w:val="005E4130"/>
    <w:rsid w:val="005E42B4"/>
    <w:rsid w:val="005E62D7"/>
    <w:rsid w:val="005E6C41"/>
    <w:rsid w:val="005F1533"/>
    <w:rsid w:val="005F430F"/>
    <w:rsid w:val="005F616C"/>
    <w:rsid w:val="00600EAC"/>
    <w:rsid w:val="00606D0C"/>
    <w:rsid w:val="006106B4"/>
    <w:rsid w:val="00611248"/>
    <w:rsid w:val="00611F5B"/>
    <w:rsid w:val="006162BE"/>
    <w:rsid w:val="00616A53"/>
    <w:rsid w:val="006177B0"/>
    <w:rsid w:val="006224CA"/>
    <w:rsid w:val="0062565D"/>
    <w:rsid w:val="00626549"/>
    <w:rsid w:val="00627A64"/>
    <w:rsid w:val="00637890"/>
    <w:rsid w:val="00641B29"/>
    <w:rsid w:val="00641FF2"/>
    <w:rsid w:val="006439F3"/>
    <w:rsid w:val="006440A8"/>
    <w:rsid w:val="00646DA1"/>
    <w:rsid w:val="0065421B"/>
    <w:rsid w:val="00655099"/>
    <w:rsid w:val="006558DA"/>
    <w:rsid w:val="00657B0B"/>
    <w:rsid w:val="00664707"/>
    <w:rsid w:val="00671085"/>
    <w:rsid w:val="00677E88"/>
    <w:rsid w:val="00686532"/>
    <w:rsid w:val="00687295"/>
    <w:rsid w:val="00692BC3"/>
    <w:rsid w:val="00693E96"/>
    <w:rsid w:val="00694DD8"/>
    <w:rsid w:val="0069506A"/>
    <w:rsid w:val="00695B53"/>
    <w:rsid w:val="006A2D05"/>
    <w:rsid w:val="006A4553"/>
    <w:rsid w:val="006A47F3"/>
    <w:rsid w:val="006A5239"/>
    <w:rsid w:val="006B2329"/>
    <w:rsid w:val="006B3A8D"/>
    <w:rsid w:val="006B5FC9"/>
    <w:rsid w:val="006B6BC8"/>
    <w:rsid w:val="006B76F3"/>
    <w:rsid w:val="006C2626"/>
    <w:rsid w:val="006C36AF"/>
    <w:rsid w:val="006C6250"/>
    <w:rsid w:val="006C6305"/>
    <w:rsid w:val="006E0300"/>
    <w:rsid w:val="006E38AD"/>
    <w:rsid w:val="006E3F1D"/>
    <w:rsid w:val="006F4D06"/>
    <w:rsid w:val="006F6547"/>
    <w:rsid w:val="006F6830"/>
    <w:rsid w:val="007011F9"/>
    <w:rsid w:val="00703315"/>
    <w:rsid w:val="007033C0"/>
    <w:rsid w:val="00706236"/>
    <w:rsid w:val="007120C5"/>
    <w:rsid w:val="00714BEB"/>
    <w:rsid w:val="0071653F"/>
    <w:rsid w:val="00717B89"/>
    <w:rsid w:val="007209E9"/>
    <w:rsid w:val="00720F3D"/>
    <w:rsid w:val="0072146A"/>
    <w:rsid w:val="00724527"/>
    <w:rsid w:val="00731DD2"/>
    <w:rsid w:val="00735552"/>
    <w:rsid w:val="007425D9"/>
    <w:rsid w:val="00743A18"/>
    <w:rsid w:val="0074533E"/>
    <w:rsid w:val="0075569A"/>
    <w:rsid w:val="00756286"/>
    <w:rsid w:val="00760C46"/>
    <w:rsid w:val="00765708"/>
    <w:rsid w:val="00770528"/>
    <w:rsid w:val="0077558D"/>
    <w:rsid w:val="00775E5F"/>
    <w:rsid w:val="00786D27"/>
    <w:rsid w:val="007915E8"/>
    <w:rsid w:val="00791992"/>
    <w:rsid w:val="00792E53"/>
    <w:rsid w:val="00794D84"/>
    <w:rsid w:val="00795AE3"/>
    <w:rsid w:val="007A5C1C"/>
    <w:rsid w:val="007A7BF3"/>
    <w:rsid w:val="007B2FD0"/>
    <w:rsid w:val="007B78FC"/>
    <w:rsid w:val="007C1CC2"/>
    <w:rsid w:val="007C2BEC"/>
    <w:rsid w:val="007C67A9"/>
    <w:rsid w:val="007C6DEC"/>
    <w:rsid w:val="007D088B"/>
    <w:rsid w:val="007D0F12"/>
    <w:rsid w:val="007D245F"/>
    <w:rsid w:val="007D285B"/>
    <w:rsid w:val="007D39A8"/>
    <w:rsid w:val="007D4069"/>
    <w:rsid w:val="007E08EE"/>
    <w:rsid w:val="007E1452"/>
    <w:rsid w:val="007E3147"/>
    <w:rsid w:val="007E43A2"/>
    <w:rsid w:val="007E6AE8"/>
    <w:rsid w:val="007E6F57"/>
    <w:rsid w:val="007E73AA"/>
    <w:rsid w:val="007F5C1F"/>
    <w:rsid w:val="007F5E09"/>
    <w:rsid w:val="007F7AC8"/>
    <w:rsid w:val="007F7B9D"/>
    <w:rsid w:val="00800708"/>
    <w:rsid w:val="00800B89"/>
    <w:rsid w:val="0080164B"/>
    <w:rsid w:val="008033A0"/>
    <w:rsid w:val="00811254"/>
    <w:rsid w:val="00811842"/>
    <w:rsid w:val="00811C2A"/>
    <w:rsid w:val="00811C45"/>
    <w:rsid w:val="00812AE9"/>
    <w:rsid w:val="008135C2"/>
    <w:rsid w:val="00813BED"/>
    <w:rsid w:val="008144D1"/>
    <w:rsid w:val="00815102"/>
    <w:rsid w:val="00821763"/>
    <w:rsid w:val="00823F59"/>
    <w:rsid w:val="008251E4"/>
    <w:rsid w:val="00830C77"/>
    <w:rsid w:val="00833ECE"/>
    <w:rsid w:val="008343F1"/>
    <w:rsid w:val="008369AB"/>
    <w:rsid w:val="00842869"/>
    <w:rsid w:val="00843E72"/>
    <w:rsid w:val="00844810"/>
    <w:rsid w:val="00844D1E"/>
    <w:rsid w:val="0084619A"/>
    <w:rsid w:val="00855426"/>
    <w:rsid w:val="00855634"/>
    <w:rsid w:val="00861442"/>
    <w:rsid w:val="0086319C"/>
    <w:rsid w:val="00863B29"/>
    <w:rsid w:val="00864F4C"/>
    <w:rsid w:val="0086796C"/>
    <w:rsid w:val="008758D7"/>
    <w:rsid w:val="00880AA0"/>
    <w:rsid w:val="00881803"/>
    <w:rsid w:val="008834CD"/>
    <w:rsid w:val="008854C3"/>
    <w:rsid w:val="00892407"/>
    <w:rsid w:val="00892F01"/>
    <w:rsid w:val="00894183"/>
    <w:rsid w:val="00896E0A"/>
    <w:rsid w:val="008A364B"/>
    <w:rsid w:val="008A4373"/>
    <w:rsid w:val="008B2215"/>
    <w:rsid w:val="008B314E"/>
    <w:rsid w:val="008B32CF"/>
    <w:rsid w:val="008B4229"/>
    <w:rsid w:val="008B76B7"/>
    <w:rsid w:val="008C1683"/>
    <w:rsid w:val="008C5C02"/>
    <w:rsid w:val="008C6F39"/>
    <w:rsid w:val="008D0DC0"/>
    <w:rsid w:val="008D6238"/>
    <w:rsid w:val="008E2664"/>
    <w:rsid w:val="008E6B7D"/>
    <w:rsid w:val="008E77C3"/>
    <w:rsid w:val="008E7DA4"/>
    <w:rsid w:val="008F1E83"/>
    <w:rsid w:val="008F4CAA"/>
    <w:rsid w:val="008F61B3"/>
    <w:rsid w:val="00902459"/>
    <w:rsid w:val="00911719"/>
    <w:rsid w:val="0091342D"/>
    <w:rsid w:val="009161E6"/>
    <w:rsid w:val="00924773"/>
    <w:rsid w:val="0092596B"/>
    <w:rsid w:val="00925B8B"/>
    <w:rsid w:val="00935B88"/>
    <w:rsid w:val="0093713F"/>
    <w:rsid w:val="00937A26"/>
    <w:rsid w:val="009411C5"/>
    <w:rsid w:val="0094247B"/>
    <w:rsid w:val="009434A1"/>
    <w:rsid w:val="00951B77"/>
    <w:rsid w:val="009525F3"/>
    <w:rsid w:val="009534FA"/>
    <w:rsid w:val="00953E67"/>
    <w:rsid w:val="009635E0"/>
    <w:rsid w:val="0096577D"/>
    <w:rsid w:val="00972BFA"/>
    <w:rsid w:val="00973F1E"/>
    <w:rsid w:val="0097680D"/>
    <w:rsid w:val="00980567"/>
    <w:rsid w:val="009854E0"/>
    <w:rsid w:val="009863BD"/>
    <w:rsid w:val="009923E5"/>
    <w:rsid w:val="00994F9E"/>
    <w:rsid w:val="009976C0"/>
    <w:rsid w:val="00997CE7"/>
    <w:rsid w:val="009A1512"/>
    <w:rsid w:val="009A3B87"/>
    <w:rsid w:val="009A6202"/>
    <w:rsid w:val="009B1B7D"/>
    <w:rsid w:val="009B1EDD"/>
    <w:rsid w:val="009B43DD"/>
    <w:rsid w:val="009B7AC7"/>
    <w:rsid w:val="009C0FB7"/>
    <w:rsid w:val="009C37EB"/>
    <w:rsid w:val="009C699C"/>
    <w:rsid w:val="009D417B"/>
    <w:rsid w:val="009D571D"/>
    <w:rsid w:val="009D5E6A"/>
    <w:rsid w:val="009E275F"/>
    <w:rsid w:val="009E5E05"/>
    <w:rsid w:val="009E620B"/>
    <w:rsid w:val="009F21E0"/>
    <w:rsid w:val="009F498B"/>
    <w:rsid w:val="009F50F6"/>
    <w:rsid w:val="009F5814"/>
    <w:rsid w:val="00A0174C"/>
    <w:rsid w:val="00A03E07"/>
    <w:rsid w:val="00A047D8"/>
    <w:rsid w:val="00A05094"/>
    <w:rsid w:val="00A055E5"/>
    <w:rsid w:val="00A07E47"/>
    <w:rsid w:val="00A12CA6"/>
    <w:rsid w:val="00A21EA7"/>
    <w:rsid w:val="00A25906"/>
    <w:rsid w:val="00A2691E"/>
    <w:rsid w:val="00A30885"/>
    <w:rsid w:val="00A308BB"/>
    <w:rsid w:val="00A32C8D"/>
    <w:rsid w:val="00A363B0"/>
    <w:rsid w:val="00A363C0"/>
    <w:rsid w:val="00A410A1"/>
    <w:rsid w:val="00A42501"/>
    <w:rsid w:val="00A51EDC"/>
    <w:rsid w:val="00A52531"/>
    <w:rsid w:val="00A57C57"/>
    <w:rsid w:val="00A613B2"/>
    <w:rsid w:val="00A62E43"/>
    <w:rsid w:val="00A638E4"/>
    <w:rsid w:val="00A65AE3"/>
    <w:rsid w:val="00A66467"/>
    <w:rsid w:val="00A70BE8"/>
    <w:rsid w:val="00A71F31"/>
    <w:rsid w:val="00A72C38"/>
    <w:rsid w:val="00A74AC1"/>
    <w:rsid w:val="00A90BBF"/>
    <w:rsid w:val="00A946A3"/>
    <w:rsid w:val="00A969EC"/>
    <w:rsid w:val="00AA01BA"/>
    <w:rsid w:val="00AA4B30"/>
    <w:rsid w:val="00AB1857"/>
    <w:rsid w:val="00AB3495"/>
    <w:rsid w:val="00AC5B4E"/>
    <w:rsid w:val="00AC5E8F"/>
    <w:rsid w:val="00AC6C39"/>
    <w:rsid w:val="00AD1E90"/>
    <w:rsid w:val="00AD53D0"/>
    <w:rsid w:val="00AD5414"/>
    <w:rsid w:val="00AD7081"/>
    <w:rsid w:val="00AE1109"/>
    <w:rsid w:val="00AE20E8"/>
    <w:rsid w:val="00AE38A9"/>
    <w:rsid w:val="00AE76E6"/>
    <w:rsid w:val="00AF1489"/>
    <w:rsid w:val="00B1152C"/>
    <w:rsid w:val="00B11588"/>
    <w:rsid w:val="00B1463D"/>
    <w:rsid w:val="00B153B4"/>
    <w:rsid w:val="00B1631E"/>
    <w:rsid w:val="00B22051"/>
    <w:rsid w:val="00B22689"/>
    <w:rsid w:val="00B229B3"/>
    <w:rsid w:val="00B2378A"/>
    <w:rsid w:val="00B2444C"/>
    <w:rsid w:val="00B24F20"/>
    <w:rsid w:val="00B334DB"/>
    <w:rsid w:val="00B33EC8"/>
    <w:rsid w:val="00B35D1C"/>
    <w:rsid w:val="00B37338"/>
    <w:rsid w:val="00B410E1"/>
    <w:rsid w:val="00B4471E"/>
    <w:rsid w:val="00B44E20"/>
    <w:rsid w:val="00B47B93"/>
    <w:rsid w:val="00B509D9"/>
    <w:rsid w:val="00B5272C"/>
    <w:rsid w:val="00B532A9"/>
    <w:rsid w:val="00B54FF7"/>
    <w:rsid w:val="00B574CC"/>
    <w:rsid w:val="00B60E80"/>
    <w:rsid w:val="00B638A3"/>
    <w:rsid w:val="00B644F6"/>
    <w:rsid w:val="00B65C40"/>
    <w:rsid w:val="00B73953"/>
    <w:rsid w:val="00B763C0"/>
    <w:rsid w:val="00B85A54"/>
    <w:rsid w:val="00B901EF"/>
    <w:rsid w:val="00B920D2"/>
    <w:rsid w:val="00B9240D"/>
    <w:rsid w:val="00B953AB"/>
    <w:rsid w:val="00B955D8"/>
    <w:rsid w:val="00BA08BA"/>
    <w:rsid w:val="00BA38A5"/>
    <w:rsid w:val="00BA431A"/>
    <w:rsid w:val="00BA5819"/>
    <w:rsid w:val="00BA747F"/>
    <w:rsid w:val="00BA79DA"/>
    <w:rsid w:val="00BB305F"/>
    <w:rsid w:val="00BC09E8"/>
    <w:rsid w:val="00BC1B3A"/>
    <w:rsid w:val="00BC33BB"/>
    <w:rsid w:val="00BC54CC"/>
    <w:rsid w:val="00BC651E"/>
    <w:rsid w:val="00BC733E"/>
    <w:rsid w:val="00BC738C"/>
    <w:rsid w:val="00BD0B09"/>
    <w:rsid w:val="00BD73B5"/>
    <w:rsid w:val="00BD7FBC"/>
    <w:rsid w:val="00BE276F"/>
    <w:rsid w:val="00BE2DB3"/>
    <w:rsid w:val="00BE2DF3"/>
    <w:rsid w:val="00BE482F"/>
    <w:rsid w:val="00BE65A9"/>
    <w:rsid w:val="00BF1619"/>
    <w:rsid w:val="00BF19F9"/>
    <w:rsid w:val="00BF60A3"/>
    <w:rsid w:val="00C01DAD"/>
    <w:rsid w:val="00C10433"/>
    <w:rsid w:val="00C154E5"/>
    <w:rsid w:val="00C2254D"/>
    <w:rsid w:val="00C2410C"/>
    <w:rsid w:val="00C24ED3"/>
    <w:rsid w:val="00C25AC7"/>
    <w:rsid w:val="00C269FD"/>
    <w:rsid w:val="00C26EA6"/>
    <w:rsid w:val="00C32A0D"/>
    <w:rsid w:val="00C34CFA"/>
    <w:rsid w:val="00C361EB"/>
    <w:rsid w:val="00C36C3B"/>
    <w:rsid w:val="00C4036C"/>
    <w:rsid w:val="00C46FCF"/>
    <w:rsid w:val="00C5027B"/>
    <w:rsid w:val="00C51D58"/>
    <w:rsid w:val="00C57F10"/>
    <w:rsid w:val="00C60D03"/>
    <w:rsid w:val="00C62A49"/>
    <w:rsid w:val="00C771E3"/>
    <w:rsid w:val="00C80342"/>
    <w:rsid w:val="00C82AD2"/>
    <w:rsid w:val="00C85CFA"/>
    <w:rsid w:val="00C85F43"/>
    <w:rsid w:val="00C86792"/>
    <w:rsid w:val="00C94E94"/>
    <w:rsid w:val="00C96569"/>
    <w:rsid w:val="00CA5598"/>
    <w:rsid w:val="00CA700B"/>
    <w:rsid w:val="00CB7AB6"/>
    <w:rsid w:val="00CC13E4"/>
    <w:rsid w:val="00CC1FBE"/>
    <w:rsid w:val="00CC65C8"/>
    <w:rsid w:val="00CC6EE5"/>
    <w:rsid w:val="00CD0962"/>
    <w:rsid w:val="00CD12A7"/>
    <w:rsid w:val="00CD332C"/>
    <w:rsid w:val="00CD3C42"/>
    <w:rsid w:val="00CD7E72"/>
    <w:rsid w:val="00CE0F0B"/>
    <w:rsid w:val="00CE1342"/>
    <w:rsid w:val="00CE3C09"/>
    <w:rsid w:val="00CE5224"/>
    <w:rsid w:val="00CE5830"/>
    <w:rsid w:val="00CE7881"/>
    <w:rsid w:val="00CF3C22"/>
    <w:rsid w:val="00CF55A6"/>
    <w:rsid w:val="00CF7207"/>
    <w:rsid w:val="00D220AD"/>
    <w:rsid w:val="00D228A9"/>
    <w:rsid w:val="00D23C15"/>
    <w:rsid w:val="00D279F2"/>
    <w:rsid w:val="00D303BF"/>
    <w:rsid w:val="00D33193"/>
    <w:rsid w:val="00D3670A"/>
    <w:rsid w:val="00D40081"/>
    <w:rsid w:val="00D40971"/>
    <w:rsid w:val="00D40AA6"/>
    <w:rsid w:val="00D41F59"/>
    <w:rsid w:val="00D431C4"/>
    <w:rsid w:val="00D44496"/>
    <w:rsid w:val="00D444C0"/>
    <w:rsid w:val="00D457A9"/>
    <w:rsid w:val="00D528F4"/>
    <w:rsid w:val="00D52FBA"/>
    <w:rsid w:val="00D53C9A"/>
    <w:rsid w:val="00D55734"/>
    <w:rsid w:val="00D562FD"/>
    <w:rsid w:val="00D573DA"/>
    <w:rsid w:val="00D57A0F"/>
    <w:rsid w:val="00D63B6E"/>
    <w:rsid w:val="00D70403"/>
    <w:rsid w:val="00D70B6F"/>
    <w:rsid w:val="00D70E04"/>
    <w:rsid w:val="00D71E64"/>
    <w:rsid w:val="00D72592"/>
    <w:rsid w:val="00D74FDD"/>
    <w:rsid w:val="00D80CCF"/>
    <w:rsid w:val="00D8690E"/>
    <w:rsid w:val="00D86C22"/>
    <w:rsid w:val="00D918AB"/>
    <w:rsid w:val="00D9192F"/>
    <w:rsid w:val="00D9415E"/>
    <w:rsid w:val="00D95FB0"/>
    <w:rsid w:val="00DA098F"/>
    <w:rsid w:val="00DA28B3"/>
    <w:rsid w:val="00DA3E9F"/>
    <w:rsid w:val="00DB3DC5"/>
    <w:rsid w:val="00DC54B9"/>
    <w:rsid w:val="00DC7587"/>
    <w:rsid w:val="00DD2F38"/>
    <w:rsid w:val="00DD6834"/>
    <w:rsid w:val="00DE077C"/>
    <w:rsid w:val="00DE25B5"/>
    <w:rsid w:val="00DE2CF8"/>
    <w:rsid w:val="00DE40C1"/>
    <w:rsid w:val="00DE46FE"/>
    <w:rsid w:val="00DE6C9A"/>
    <w:rsid w:val="00DE6CF9"/>
    <w:rsid w:val="00DF1FF2"/>
    <w:rsid w:val="00DF35EA"/>
    <w:rsid w:val="00DF7F5F"/>
    <w:rsid w:val="00E11C11"/>
    <w:rsid w:val="00E12D98"/>
    <w:rsid w:val="00E1410F"/>
    <w:rsid w:val="00E14A9F"/>
    <w:rsid w:val="00E17714"/>
    <w:rsid w:val="00E177A0"/>
    <w:rsid w:val="00E24DF3"/>
    <w:rsid w:val="00E26904"/>
    <w:rsid w:val="00E271A6"/>
    <w:rsid w:val="00E27507"/>
    <w:rsid w:val="00E27E30"/>
    <w:rsid w:val="00E30A68"/>
    <w:rsid w:val="00E342F3"/>
    <w:rsid w:val="00E455C1"/>
    <w:rsid w:val="00E46F19"/>
    <w:rsid w:val="00E5006C"/>
    <w:rsid w:val="00E502D5"/>
    <w:rsid w:val="00E53B54"/>
    <w:rsid w:val="00E56973"/>
    <w:rsid w:val="00E61598"/>
    <w:rsid w:val="00E61CE6"/>
    <w:rsid w:val="00E6246F"/>
    <w:rsid w:val="00E632D2"/>
    <w:rsid w:val="00E63F05"/>
    <w:rsid w:val="00E63FB6"/>
    <w:rsid w:val="00E66026"/>
    <w:rsid w:val="00E67256"/>
    <w:rsid w:val="00E714FF"/>
    <w:rsid w:val="00E7402A"/>
    <w:rsid w:val="00E743F1"/>
    <w:rsid w:val="00E76855"/>
    <w:rsid w:val="00E80372"/>
    <w:rsid w:val="00E809C5"/>
    <w:rsid w:val="00E81956"/>
    <w:rsid w:val="00E8324E"/>
    <w:rsid w:val="00E84FE8"/>
    <w:rsid w:val="00E9119F"/>
    <w:rsid w:val="00E91F27"/>
    <w:rsid w:val="00E92C90"/>
    <w:rsid w:val="00EA5B7A"/>
    <w:rsid w:val="00EA6A31"/>
    <w:rsid w:val="00EA6C01"/>
    <w:rsid w:val="00EB0680"/>
    <w:rsid w:val="00EB0C8F"/>
    <w:rsid w:val="00EB3705"/>
    <w:rsid w:val="00EB39E0"/>
    <w:rsid w:val="00EC0F6E"/>
    <w:rsid w:val="00EC19F8"/>
    <w:rsid w:val="00EC4D8F"/>
    <w:rsid w:val="00EC5FBC"/>
    <w:rsid w:val="00EC7287"/>
    <w:rsid w:val="00EC7A0B"/>
    <w:rsid w:val="00ED226B"/>
    <w:rsid w:val="00ED27BE"/>
    <w:rsid w:val="00ED28E3"/>
    <w:rsid w:val="00ED3385"/>
    <w:rsid w:val="00ED3E33"/>
    <w:rsid w:val="00ED6453"/>
    <w:rsid w:val="00EE041B"/>
    <w:rsid w:val="00EE099B"/>
    <w:rsid w:val="00EE0E26"/>
    <w:rsid w:val="00EE1511"/>
    <w:rsid w:val="00EE4BB0"/>
    <w:rsid w:val="00EE5AC1"/>
    <w:rsid w:val="00EE6C2A"/>
    <w:rsid w:val="00EF32AB"/>
    <w:rsid w:val="00EF624D"/>
    <w:rsid w:val="00F02069"/>
    <w:rsid w:val="00F0534D"/>
    <w:rsid w:val="00F0545A"/>
    <w:rsid w:val="00F058C9"/>
    <w:rsid w:val="00F061A8"/>
    <w:rsid w:val="00F06734"/>
    <w:rsid w:val="00F1102B"/>
    <w:rsid w:val="00F116E9"/>
    <w:rsid w:val="00F11922"/>
    <w:rsid w:val="00F14901"/>
    <w:rsid w:val="00F17CE9"/>
    <w:rsid w:val="00F20BB3"/>
    <w:rsid w:val="00F21FD9"/>
    <w:rsid w:val="00F34650"/>
    <w:rsid w:val="00F36F46"/>
    <w:rsid w:val="00F374C2"/>
    <w:rsid w:val="00F404A1"/>
    <w:rsid w:val="00F4218F"/>
    <w:rsid w:val="00F44FFD"/>
    <w:rsid w:val="00F46B18"/>
    <w:rsid w:val="00F51238"/>
    <w:rsid w:val="00F52E51"/>
    <w:rsid w:val="00F56A82"/>
    <w:rsid w:val="00F62251"/>
    <w:rsid w:val="00F63AA0"/>
    <w:rsid w:val="00F652D8"/>
    <w:rsid w:val="00F668DE"/>
    <w:rsid w:val="00F70873"/>
    <w:rsid w:val="00F70928"/>
    <w:rsid w:val="00F82214"/>
    <w:rsid w:val="00F85FB6"/>
    <w:rsid w:val="00F870C6"/>
    <w:rsid w:val="00F93391"/>
    <w:rsid w:val="00F9466C"/>
    <w:rsid w:val="00FA0291"/>
    <w:rsid w:val="00FA072D"/>
    <w:rsid w:val="00FA0D05"/>
    <w:rsid w:val="00FC1B57"/>
    <w:rsid w:val="00FC270E"/>
    <w:rsid w:val="00FC2FC5"/>
    <w:rsid w:val="00FC3F2E"/>
    <w:rsid w:val="00FC62FE"/>
    <w:rsid w:val="00FC64A2"/>
    <w:rsid w:val="00FD6EB2"/>
    <w:rsid w:val="00FE2243"/>
    <w:rsid w:val="00FE4772"/>
    <w:rsid w:val="00FE4A60"/>
    <w:rsid w:val="00FE7899"/>
    <w:rsid w:val="00FF2331"/>
    <w:rsid w:val="00FF2F99"/>
    <w:rsid w:val="00FF43BF"/>
    <w:rsid w:val="00FF5A04"/>
    <w:rsid w:val="00FF5A2A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BBF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4852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48521B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paragraph" w:customStyle="1" w:styleId="21">
    <w:name w:val="Знак Знак2"/>
    <w:basedOn w:val="a"/>
    <w:uiPriority w:val="99"/>
    <w:rsid w:val="0048521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List Paragraph"/>
    <w:basedOn w:val="a"/>
    <w:link w:val="a4"/>
    <w:uiPriority w:val="99"/>
    <w:qFormat/>
    <w:rsid w:val="0048521B"/>
    <w:pPr>
      <w:ind w:left="720"/>
    </w:pPr>
  </w:style>
  <w:style w:type="character" w:customStyle="1" w:styleId="a5">
    <w:name w:val="МОН Знак"/>
    <w:link w:val="a6"/>
    <w:locked/>
    <w:rsid w:val="0048521B"/>
    <w:rPr>
      <w:sz w:val="24"/>
      <w:szCs w:val="24"/>
    </w:rPr>
  </w:style>
  <w:style w:type="paragraph" w:customStyle="1" w:styleId="a6">
    <w:name w:val="МОН"/>
    <w:basedOn w:val="a"/>
    <w:link w:val="a5"/>
    <w:rsid w:val="0048521B"/>
    <w:pPr>
      <w:spacing w:after="0" w:line="360" w:lineRule="auto"/>
      <w:ind w:firstLine="709"/>
      <w:jc w:val="both"/>
    </w:pPr>
    <w:rPr>
      <w:rFonts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uiPriority w:val="99"/>
    <w:rsid w:val="0048521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48521B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rmal">
    <w:name w:val="ConsPlusNormal"/>
    <w:uiPriority w:val="99"/>
    <w:rsid w:val="0048521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48521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x-none" w:eastAsia="ru-RU"/>
    </w:rPr>
  </w:style>
  <w:style w:type="character" w:customStyle="1" w:styleId="a8">
    <w:name w:val="Верхний колонтитул Знак"/>
    <w:link w:val="a7"/>
    <w:uiPriority w:val="99"/>
    <w:rsid w:val="0048521B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48521B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uiPriority w:val="99"/>
    <w:semiHidden/>
    <w:rsid w:val="0048521B"/>
    <w:rPr>
      <w:rFonts w:ascii="Tahoma" w:eastAsia="Calibri" w:hAnsi="Tahoma" w:cs="Tahoma"/>
      <w:sz w:val="16"/>
      <w:szCs w:val="16"/>
    </w:rPr>
  </w:style>
  <w:style w:type="paragraph" w:styleId="ab">
    <w:name w:val="No Spacing"/>
    <w:uiPriority w:val="1"/>
    <w:qFormat/>
    <w:rsid w:val="0048521B"/>
    <w:rPr>
      <w:rFonts w:cs="Calibri"/>
      <w:sz w:val="22"/>
      <w:szCs w:val="22"/>
      <w:lang w:eastAsia="en-US"/>
    </w:rPr>
  </w:style>
  <w:style w:type="table" w:styleId="ac">
    <w:name w:val="Table Grid"/>
    <w:basedOn w:val="a1"/>
    <w:rsid w:val="00F1192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er"/>
    <w:basedOn w:val="a"/>
    <w:link w:val="ae"/>
    <w:uiPriority w:val="99"/>
    <w:unhideWhenUsed/>
    <w:rsid w:val="00E8324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  <w:lang w:val="x-none"/>
    </w:rPr>
  </w:style>
  <w:style w:type="character" w:customStyle="1" w:styleId="ae">
    <w:name w:val="Нижний колонтитул Знак"/>
    <w:link w:val="ad"/>
    <w:uiPriority w:val="99"/>
    <w:rsid w:val="00E8324E"/>
    <w:rPr>
      <w:rFonts w:ascii="Times New Roman" w:hAnsi="Times New Roman"/>
      <w:sz w:val="24"/>
      <w:szCs w:val="24"/>
      <w:lang w:eastAsia="en-US"/>
    </w:rPr>
  </w:style>
  <w:style w:type="character" w:styleId="af">
    <w:name w:val="Strong"/>
    <w:qFormat/>
    <w:rsid w:val="00371499"/>
    <w:rPr>
      <w:b/>
      <w:bCs/>
    </w:rPr>
  </w:style>
  <w:style w:type="paragraph" w:customStyle="1" w:styleId="af0">
    <w:name w:val="Знак Знак Знак Знак Знак Знак Знак Знак Знак Знак"/>
    <w:basedOn w:val="a"/>
    <w:rsid w:val="00A613B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2">
    <w:name w:val="Body Text 2"/>
    <w:basedOn w:val="a"/>
    <w:link w:val="23"/>
    <w:rsid w:val="009923E5"/>
    <w:pPr>
      <w:tabs>
        <w:tab w:val="left" w:pos="4500"/>
        <w:tab w:val="left" w:pos="5220"/>
      </w:tabs>
      <w:spacing w:after="0" w:line="240" w:lineRule="auto"/>
      <w:ind w:right="5215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23">
    <w:name w:val="Основной текст 2 Знак"/>
    <w:link w:val="22"/>
    <w:rsid w:val="009923E5"/>
    <w:rPr>
      <w:rFonts w:ascii="Times New Roman" w:eastAsia="Times New Roman" w:hAnsi="Times New Roman"/>
      <w:sz w:val="26"/>
      <w:szCs w:val="26"/>
    </w:rPr>
  </w:style>
  <w:style w:type="character" w:customStyle="1" w:styleId="a4">
    <w:name w:val="Абзац списка Знак"/>
    <w:link w:val="a3"/>
    <w:uiPriority w:val="99"/>
    <w:locked/>
    <w:rsid w:val="00D9415E"/>
    <w:rPr>
      <w:rFonts w:cs="Calibri"/>
      <w:sz w:val="22"/>
      <w:szCs w:val="22"/>
      <w:lang w:eastAsia="en-US"/>
    </w:rPr>
  </w:style>
  <w:style w:type="character" w:styleId="af1">
    <w:name w:val="Hyperlink"/>
    <w:semiHidden/>
    <w:rsid w:val="001C2523"/>
    <w:rPr>
      <w:color w:val="0000FF"/>
      <w:u w:val="single"/>
    </w:rPr>
  </w:style>
  <w:style w:type="paragraph" w:customStyle="1" w:styleId="1">
    <w:name w:val="Абзац списка1"/>
    <w:basedOn w:val="a"/>
    <w:rsid w:val="00F62251"/>
    <w:pPr>
      <w:ind w:left="720"/>
    </w:pPr>
  </w:style>
  <w:style w:type="character" w:styleId="af2">
    <w:name w:val="Placeholder Text"/>
    <w:basedOn w:val="a0"/>
    <w:uiPriority w:val="99"/>
    <w:semiHidden/>
    <w:rsid w:val="00D53C9A"/>
    <w:rPr>
      <w:color w:val="808080"/>
    </w:rPr>
  </w:style>
  <w:style w:type="paragraph" w:customStyle="1" w:styleId="ConsPlusTitle">
    <w:name w:val="ConsPlusTitle"/>
    <w:rsid w:val="0036434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4">
    <w:name w:val="Body Text Indent 2"/>
    <w:basedOn w:val="a"/>
    <w:link w:val="25"/>
    <w:uiPriority w:val="99"/>
    <w:semiHidden/>
    <w:unhideWhenUsed/>
    <w:rsid w:val="007F7B9D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7F7B9D"/>
    <w:rPr>
      <w:rFonts w:cs="Calibri"/>
      <w:sz w:val="22"/>
      <w:szCs w:val="22"/>
      <w:lang w:eastAsia="en-US"/>
    </w:rPr>
  </w:style>
  <w:style w:type="table" w:customStyle="1" w:styleId="10">
    <w:name w:val="Сетка таблицы1"/>
    <w:basedOn w:val="a1"/>
    <w:next w:val="ac"/>
    <w:rsid w:val="004C2D0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1"/>
    <w:next w:val="ac"/>
    <w:rsid w:val="004B5C2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c"/>
    <w:rsid w:val="00626549"/>
    <w:pPr>
      <w:widowControl w:val="0"/>
      <w:autoSpaceDE w:val="0"/>
      <w:autoSpaceDN w:val="0"/>
      <w:adjustRightInd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BBF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4852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48521B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paragraph" w:customStyle="1" w:styleId="21">
    <w:name w:val="Знак Знак2"/>
    <w:basedOn w:val="a"/>
    <w:uiPriority w:val="99"/>
    <w:rsid w:val="0048521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List Paragraph"/>
    <w:basedOn w:val="a"/>
    <w:link w:val="a4"/>
    <w:uiPriority w:val="99"/>
    <w:qFormat/>
    <w:rsid w:val="0048521B"/>
    <w:pPr>
      <w:ind w:left="720"/>
    </w:pPr>
  </w:style>
  <w:style w:type="character" w:customStyle="1" w:styleId="a5">
    <w:name w:val="МОН Знак"/>
    <w:link w:val="a6"/>
    <w:locked/>
    <w:rsid w:val="0048521B"/>
    <w:rPr>
      <w:sz w:val="24"/>
      <w:szCs w:val="24"/>
    </w:rPr>
  </w:style>
  <w:style w:type="paragraph" w:customStyle="1" w:styleId="a6">
    <w:name w:val="МОН"/>
    <w:basedOn w:val="a"/>
    <w:link w:val="a5"/>
    <w:rsid w:val="0048521B"/>
    <w:pPr>
      <w:spacing w:after="0" w:line="360" w:lineRule="auto"/>
      <w:ind w:firstLine="709"/>
      <w:jc w:val="both"/>
    </w:pPr>
    <w:rPr>
      <w:rFonts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uiPriority w:val="99"/>
    <w:rsid w:val="0048521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48521B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rmal">
    <w:name w:val="ConsPlusNormal"/>
    <w:uiPriority w:val="99"/>
    <w:rsid w:val="0048521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48521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x-none" w:eastAsia="ru-RU"/>
    </w:rPr>
  </w:style>
  <w:style w:type="character" w:customStyle="1" w:styleId="a8">
    <w:name w:val="Верхний колонтитул Знак"/>
    <w:link w:val="a7"/>
    <w:uiPriority w:val="99"/>
    <w:rsid w:val="0048521B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48521B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uiPriority w:val="99"/>
    <w:semiHidden/>
    <w:rsid w:val="0048521B"/>
    <w:rPr>
      <w:rFonts w:ascii="Tahoma" w:eastAsia="Calibri" w:hAnsi="Tahoma" w:cs="Tahoma"/>
      <w:sz w:val="16"/>
      <w:szCs w:val="16"/>
    </w:rPr>
  </w:style>
  <w:style w:type="paragraph" w:styleId="ab">
    <w:name w:val="No Spacing"/>
    <w:uiPriority w:val="1"/>
    <w:qFormat/>
    <w:rsid w:val="0048521B"/>
    <w:rPr>
      <w:rFonts w:cs="Calibri"/>
      <w:sz w:val="22"/>
      <w:szCs w:val="22"/>
      <w:lang w:eastAsia="en-US"/>
    </w:rPr>
  </w:style>
  <w:style w:type="table" w:styleId="ac">
    <w:name w:val="Table Grid"/>
    <w:basedOn w:val="a1"/>
    <w:rsid w:val="00F1192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er"/>
    <w:basedOn w:val="a"/>
    <w:link w:val="ae"/>
    <w:uiPriority w:val="99"/>
    <w:unhideWhenUsed/>
    <w:rsid w:val="00E8324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  <w:lang w:val="x-none"/>
    </w:rPr>
  </w:style>
  <w:style w:type="character" w:customStyle="1" w:styleId="ae">
    <w:name w:val="Нижний колонтитул Знак"/>
    <w:link w:val="ad"/>
    <w:uiPriority w:val="99"/>
    <w:rsid w:val="00E8324E"/>
    <w:rPr>
      <w:rFonts w:ascii="Times New Roman" w:hAnsi="Times New Roman"/>
      <w:sz w:val="24"/>
      <w:szCs w:val="24"/>
      <w:lang w:eastAsia="en-US"/>
    </w:rPr>
  </w:style>
  <w:style w:type="character" w:styleId="af">
    <w:name w:val="Strong"/>
    <w:qFormat/>
    <w:rsid w:val="00371499"/>
    <w:rPr>
      <w:b/>
      <w:bCs/>
    </w:rPr>
  </w:style>
  <w:style w:type="paragraph" w:customStyle="1" w:styleId="af0">
    <w:name w:val="Знак Знак Знак Знак Знак Знак Знак Знак Знак Знак"/>
    <w:basedOn w:val="a"/>
    <w:rsid w:val="00A613B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2">
    <w:name w:val="Body Text 2"/>
    <w:basedOn w:val="a"/>
    <w:link w:val="23"/>
    <w:rsid w:val="009923E5"/>
    <w:pPr>
      <w:tabs>
        <w:tab w:val="left" w:pos="4500"/>
        <w:tab w:val="left" w:pos="5220"/>
      </w:tabs>
      <w:spacing w:after="0" w:line="240" w:lineRule="auto"/>
      <w:ind w:right="5215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23">
    <w:name w:val="Основной текст 2 Знак"/>
    <w:link w:val="22"/>
    <w:rsid w:val="009923E5"/>
    <w:rPr>
      <w:rFonts w:ascii="Times New Roman" w:eastAsia="Times New Roman" w:hAnsi="Times New Roman"/>
      <w:sz w:val="26"/>
      <w:szCs w:val="26"/>
    </w:rPr>
  </w:style>
  <w:style w:type="character" w:customStyle="1" w:styleId="a4">
    <w:name w:val="Абзац списка Знак"/>
    <w:link w:val="a3"/>
    <w:uiPriority w:val="99"/>
    <w:locked/>
    <w:rsid w:val="00D9415E"/>
    <w:rPr>
      <w:rFonts w:cs="Calibri"/>
      <w:sz w:val="22"/>
      <w:szCs w:val="22"/>
      <w:lang w:eastAsia="en-US"/>
    </w:rPr>
  </w:style>
  <w:style w:type="character" w:styleId="af1">
    <w:name w:val="Hyperlink"/>
    <w:semiHidden/>
    <w:rsid w:val="001C2523"/>
    <w:rPr>
      <w:color w:val="0000FF"/>
      <w:u w:val="single"/>
    </w:rPr>
  </w:style>
  <w:style w:type="paragraph" w:customStyle="1" w:styleId="1">
    <w:name w:val="Абзац списка1"/>
    <w:basedOn w:val="a"/>
    <w:rsid w:val="00F62251"/>
    <w:pPr>
      <w:ind w:left="720"/>
    </w:pPr>
  </w:style>
  <w:style w:type="character" w:styleId="af2">
    <w:name w:val="Placeholder Text"/>
    <w:basedOn w:val="a0"/>
    <w:uiPriority w:val="99"/>
    <w:semiHidden/>
    <w:rsid w:val="00D53C9A"/>
    <w:rPr>
      <w:color w:val="808080"/>
    </w:rPr>
  </w:style>
  <w:style w:type="paragraph" w:customStyle="1" w:styleId="ConsPlusTitle">
    <w:name w:val="ConsPlusTitle"/>
    <w:rsid w:val="0036434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4">
    <w:name w:val="Body Text Indent 2"/>
    <w:basedOn w:val="a"/>
    <w:link w:val="25"/>
    <w:uiPriority w:val="99"/>
    <w:semiHidden/>
    <w:unhideWhenUsed/>
    <w:rsid w:val="007F7B9D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7F7B9D"/>
    <w:rPr>
      <w:rFonts w:cs="Calibri"/>
      <w:sz w:val="22"/>
      <w:szCs w:val="22"/>
      <w:lang w:eastAsia="en-US"/>
    </w:rPr>
  </w:style>
  <w:style w:type="table" w:customStyle="1" w:styleId="10">
    <w:name w:val="Сетка таблицы1"/>
    <w:basedOn w:val="a1"/>
    <w:next w:val="ac"/>
    <w:rsid w:val="004C2D0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1"/>
    <w:next w:val="ac"/>
    <w:rsid w:val="004B5C2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c"/>
    <w:rsid w:val="00626549"/>
    <w:pPr>
      <w:widowControl w:val="0"/>
      <w:autoSpaceDE w:val="0"/>
      <w:autoSpaceDN w:val="0"/>
      <w:adjustRightInd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FE710-9150-4C15-A2F5-3F68862A7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1054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Желтый – доработать</vt:lpstr>
    </vt:vector>
  </TitlesOfParts>
  <Company>АПР</Company>
  <LinksUpToDate>false</LinksUpToDate>
  <CharactersWithSpaces>7054</CharactersWithSpaces>
  <SharedDoc>false</SharedDoc>
  <HLinks>
    <vt:vector size="12" baseType="variant">
      <vt:variant>
        <vt:i4>983059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consultantplus://offline/main?base=RLAW087;n=31529;fld=134;dst=100332</vt:lpwstr>
      </vt:variant>
      <vt:variant>
        <vt:lpwstr/>
      </vt:variant>
      <vt:variant>
        <vt:i4>1048653</vt:i4>
      </vt:variant>
      <vt:variant>
        <vt:i4>0</vt:i4>
      </vt:variant>
      <vt:variant>
        <vt:i4>0</vt:i4>
      </vt:variant>
      <vt:variant>
        <vt:i4>5</vt:i4>
      </vt:variant>
      <vt:variant>
        <vt:lpwstr>http://pechengamr.gov-murman.ru/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Желтый – доработать</dc:title>
  <dc:creator>Кучугура Вера</dc:creator>
  <cp:lastModifiedBy>Лукинская Наталья Андреевна</cp:lastModifiedBy>
  <cp:revision>4</cp:revision>
  <cp:lastPrinted>2023-03-17T11:19:00Z</cp:lastPrinted>
  <dcterms:created xsi:type="dcterms:W3CDTF">2023-03-17T11:22:00Z</dcterms:created>
  <dcterms:modified xsi:type="dcterms:W3CDTF">2023-03-20T09:29:00Z</dcterms:modified>
</cp:coreProperties>
</file>